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DB4E" w14:textId="77777777" w:rsidR="00515BB9" w:rsidRDefault="00515BB9">
      <w:pPr>
        <w:pStyle w:val="Titolo1"/>
        <w:spacing w:before="38"/>
      </w:pPr>
    </w:p>
    <w:p w14:paraId="02B6C476" w14:textId="77777777" w:rsidR="00512661" w:rsidRDefault="00512661">
      <w:pPr>
        <w:pStyle w:val="Titolo1"/>
        <w:spacing w:before="38"/>
      </w:pPr>
    </w:p>
    <w:p w14:paraId="51D73719" w14:textId="0EEC5216" w:rsidR="00314586" w:rsidRDefault="00C557ED">
      <w:pPr>
        <w:pStyle w:val="Titolo1"/>
        <w:spacing w:before="38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partecipazione/dichiarazione</w:t>
      </w:r>
    </w:p>
    <w:p w14:paraId="4869A06F" w14:textId="77777777" w:rsidR="00314586" w:rsidRDefault="00314586">
      <w:pPr>
        <w:pStyle w:val="Corpotesto"/>
        <w:ind w:left="0"/>
        <w:jc w:val="left"/>
        <w:rPr>
          <w:b/>
          <w:sz w:val="28"/>
        </w:rPr>
      </w:pPr>
    </w:p>
    <w:p w14:paraId="173CA0D0" w14:textId="6AFF6559" w:rsidR="00314586" w:rsidRDefault="00C557ED" w:rsidP="00515BB9">
      <w:pPr>
        <w:pStyle w:val="Titolo"/>
        <w:jc w:val="right"/>
      </w:pPr>
      <w:r>
        <w:t>Al</w:t>
      </w:r>
      <w:r w:rsidR="00515BB9">
        <w:t xml:space="preserve"> Comune di Marsala</w:t>
      </w:r>
    </w:p>
    <w:p w14:paraId="0BF200EA" w14:textId="08787FF4" w:rsidR="00314586" w:rsidRDefault="00515BB9" w:rsidP="00515BB9">
      <w:pPr>
        <w:ind w:left="4442"/>
        <w:jc w:val="right"/>
        <w:rPr>
          <w:b/>
          <w:sz w:val="24"/>
        </w:rPr>
      </w:pPr>
      <w:proofErr w:type="spellStart"/>
      <w:r>
        <w:rPr>
          <w:bCs/>
          <w:sz w:val="24"/>
        </w:rPr>
        <w:t>p</w:t>
      </w:r>
      <w:r w:rsidR="00C557ED" w:rsidRPr="00515BB9">
        <w:rPr>
          <w:bCs/>
          <w:sz w:val="24"/>
        </w:rPr>
        <w:t>ec</w:t>
      </w:r>
      <w:proofErr w:type="spellEnd"/>
      <w:r w:rsidRPr="00515BB9">
        <w:rPr>
          <w:bCs/>
          <w:sz w:val="24"/>
        </w:rPr>
        <w:t>:</w:t>
      </w:r>
      <w:r w:rsidR="00C557ED">
        <w:rPr>
          <w:b/>
          <w:spacing w:val="-9"/>
          <w:sz w:val="24"/>
        </w:rPr>
        <w:t xml:space="preserve"> </w:t>
      </w:r>
      <w:r w:rsidRPr="00515BB9">
        <w:rPr>
          <w:u w:val="single"/>
        </w:rPr>
        <w:t>protocollo@pec.comune.marsala.tp.it</w:t>
      </w:r>
    </w:p>
    <w:p w14:paraId="5E19D112" w14:textId="77777777" w:rsidR="00314586" w:rsidRDefault="00314586">
      <w:pPr>
        <w:pStyle w:val="Corpotesto"/>
        <w:spacing w:before="9"/>
        <w:ind w:left="0"/>
        <w:jc w:val="left"/>
        <w:rPr>
          <w:b/>
          <w:sz w:val="19"/>
        </w:rPr>
      </w:pPr>
    </w:p>
    <w:p w14:paraId="41541D21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1CAEF563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1F7684FF" w14:textId="52EE57E6" w:rsidR="00314586" w:rsidRDefault="00C557ED">
      <w:pPr>
        <w:spacing w:before="52"/>
        <w:ind w:left="194" w:right="203"/>
        <w:jc w:val="both"/>
        <w:rPr>
          <w:b/>
          <w:sz w:val="24"/>
        </w:rPr>
      </w:pPr>
      <w:r>
        <w:rPr>
          <w:b/>
          <w:sz w:val="24"/>
        </w:rPr>
        <w:t xml:space="preserve">OGGETTO: Manifestazione d’interesse per la </w:t>
      </w:r>
      <w:r w:rsidR="00515BB9">
        <w:rPr>
          <w:b/>
          <w:sz w:val="24"/>
        </w:rPr>
        <w:t>costituzione</w:t>
      </w:r>
      <w:r>
        <w:rPr>
          <w:b/>
          <w:sz w:val="24"/>
        </w:rPr>
        <w:t xml:space="preserve"> di un elenco di professionisti interessati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all’affidamento di incarichi di servizi di architettura e ingegneria e gli altri servizi tecnici, diretti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tramite procedura negoziata, art. 50, comma 1, lett. b) ed e) del </w:t>
      </w:r>
      <w:proofErr w:type="spellStart"/>
      <w:r>
        <w:rPr>
          <w:b/>
          <w:sz w:val="24"/>
        </w:rPr>
        <w:t>D.lgs</w:t>
      </w:r>
      <w:proofErr w:type="spellEnd"/>
      <w:r>
        <w:rPr>
          <w:b/>
          <w:sz w:val="24"/>
        </w:rPr>
        <w:t>, n. 36/2023, mediante ricorso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al mercato elettronico</w:t>
      </w:r>
      <w:r w:rsidR="00515BB9">
        <w:rPr>
          <w:b/>
          <w:sz w:val="24"/>
        </w:rPr>
        <w:t xml:space="preserve">, </w:t>
      </w:r>
      <w:r w:rsidR="00515BB9" w:rsidRPr="00515BB9">
        <w:rPr>
          <w:b/>
          <w:sz w:val="24"/>
        </w:rPr>
        <w:t>relativi alle attività tecnico - progettuali afferenti all’</w:t>
      </w:r>
      <w:r w:rsidR="00515BB9">
        <w:rPr>
          <w:b/>
          <w:sz w:val="24"/>
        </w:rPr>
        <w:t>U</w:t>
      </w:r>
      <w:r w:rsidR="00515BB9" w:rsidRPr="00515BB9">
        <w:rPr>
          <w:b/>
          <w:sz w:val="24"/>
        </w:rPr>
        <w:t xml:space="preserve">fficio </w:t>
      </w:r>
      <w:r w:rsidR="00515BB9">
        <w:rPr>
          <w:b/>
          <w:sz w:val="24"/>
        </w:rPr>
        <w:t>S</w:t>
      </w:r>
      <w:r w:rsidR="00515BB9" w:rsidRPr="00515BB9">
        <w:rPr>
          <w:b/>
          <w:sz w:val="24"/>
        </w:rPr>
        <w:t xml:space="preserve">peciale </w:t>
      </w:r>
      <w:r w:rsidR="00515BB9">
        <w:rPr>
          <w:b/>
          <w:sz w:val="24"/>
        </w:rPr>
        <w:t>A</w:t>
      </w:r>
      <w:r w:rsidR="00515BB9" w:rsidRPr="00515BB9">
        <w:rPr>
          <w:b/>
          <w:sz w:val="24"/>
        </w:rPr>
        <w:t xml:space="preserve">ttuazione </w:t>
      </w:r>
      <w:r w:rsidR="00515BB9">
        <w:rPr>
          <w:b/>
          <w:sz w:val="24"/>
        </w:rPr>
        <w:t>P.N.R.R.</w:t>
      </w:r>
      <w:r w:rsidR="00515BB9" w:rsidRPr="00515BB9">
        <w:rPr>
          <w:b/>
          <w:sz w:val="24"/>
        </w:rPr>
        <w:t xml:space="preserve">, </w:t>
      </w:r>
      <w:r w:rsidR="00515BB9">
        <w:rPr>
          <w:b/>
          <w:sz w:val="24"/>
        </w:rPr>
        <w:t>A</w:t>
      </w:r>
      <w:r w:rsidR="00515BB9" w:rsidRPr="00515BB9">
        <w:rPr>
          <w:b/>
          <w:sz w:val="24"/>
        </w:rPr>
        <w:t xml:space="preserve">genda </w:t>
      </w:r>
      <w:r w:rsidR="00515BB9">
        <w:rPr>
          <w:b/>
          <w:sz w:val="24"/>
        </w:rPr>
        <w:t>U</w:t>
      </w:r>
      <w:r w:rsidR="00515BB9" w:rsidRPr="00515BB9">
        <w:rPr>
          <w:b/>
          <w:sz w:val="24"/>
        </w:rPr>
        <w:t xml:space="preserve">rbana e </w:t>
      </w:r>
      <w:r w:rsidR="00515BB9">
        <w:rPr>
          <w:b/>
          <w:sz w:val="24"/>
        </w:rPr>
        <w:t>F.U.A.</w:t>
      </w:r>
      <w:r w:rsidR="00515BB9" w:rsidRPr="00515BB9">
        <w:rPr>
          <w:b/>
          <w:sz w:val="24"/>
        </w:rPr>
        <w:t xml:space="preserve"> del </w:t>
      </w:r>
      <w:r w:rsidR="00515BB9">
        <w:rPr>
          <w:b/>
          <w:sz w:val="24"/>
        </w:rPr>
        <w:t>C</w:t>
      </w:r>
      <w:r w:rsidR="00515BB9" w:rsidRPr="00515BB9">
        <w:rPr>
          <w:b/>
          <w:sz w:val="24"/>
        </w:rPr>
        <w:t xml:space="preserve">omune di </w:t>
      </w:r>
      <w:r w:rsidR="00515BB9">
        <w:rPr>
          <w:b/>
          <w:sz w:val="24"/>
        </w:rPr>
        <w:t>M</w:t>
      </w:r>
      <w:r w:rsidR="00515BB9" w:rsidRPr="00515BB9">
        <w:rPr>
          <w:b/>
          <w:sz w:val="24"/>
        </w:rPr>
        <w:t>arsala.</w:t>
      </w:r>
    </w:p>
    <w:p w14:paraId="090F5C0F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3EC7C44E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20D8DBDE" w14:textId="77777777" w:rsidR="00314586" w:rsidRDefault="00314586">
      <w:pPr>
        <w:pStyle w:val="Corpotesto"/>
        <w:spacing w:before="12"/>
        <w:ind w:left="0"/>
        <w:jc w:val="left"/>
        <w:rPr>
          <w:b/>
          <w:sz w:val="23"/>
        </w:rPr>
      </w:pPr>
    </w:p>
    <w:p w14:paraId="3A779416" w14:textId="77777777" w:rsidR="00314586" w:rsidRDefault="00C557ED">
      <w:pPr>
        <w:pStyle w:val="Corpotesto"/>
      </w:pPr>
      <w:r>
        <w:t>Il/La</w:t>
      </w:r>
      <w:r>
        <w:rPr>
          <w:spacing w:val="87"/>
        </w:rPr>
        <w:t xml:space="preserve"> </w:t>
      </w:r>
      <w:r>
        <w:t>sottoscritto/a</w:t>
      </w:r>
      <w:r>
        <w:rPr>
          <w:spacing w:val="87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,</w:t>
      </w:r>
      <w:r>
        <w:rPr>
          <w:spacing w:val="87"/>
        </w:rPr>
        <w:t xml:space="preserve"> </w:t>
      </w:r>
      <w:r>
        <w:t>nato/a</w:t>
      </w:r>
      <w:r>
        <w:rPr>
          <w:spacing w:val="87"/>
        </w:rPr>
        <w:t xml:space="preserve"> </w:t>
      </w:r>
      <w:r>
        <w:t>il</w:t>
      </w:r>
      <w:r>
        <w:rPr>
          <w:spacing w:val="87"/>
        </w:rPr>
        <w:t xml:space="preserve"> </w:t>
      </w:r>
      <w:r>
        <w:t>………………………,</w:t>
      </w:r>
      <w:r>
        <w:rPr>
          <w:spacing w:val="88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87"/>
        </w:rPr>
        <w:t xml:space="preserve"> </w:t>
      </w:r>
      <w:r>
        <w:t>residente</w:t>
      </w:r>
      <w:r>
        <w:rPr>
          <w:spacing w:val="87"/>
        </w:rPr>
        <w:t xml:space="preserve"> </w:t>
      </w:r>
      <w:r>
        <w:t>a</w:t>
      </w:r>
    </w:p>
    <w:p w14:paraId="1878F1ED" w14:textId="77777777" w:rsidR="00314586" w:rsidRDefault="00C557ED">
      <w:pPr>
        <w:pStyle w:val="Corpotesto"/>
        <w:spacing w:before="146"/>
      </w:pPr>
      <w:r>
        <w:t>…………………………</w:t>
      </w:r>
      <w:proofErr w:type="gramStart"/>
      <w:r>
        <w:t>…….</w:t>
      </w:r>
      <w:proofErr w:type="gramEnd"/>
      <w:r>
        <w:t xml:space="preserve">,    </w:t>
      </w:r>
      <w:r>
        <w:rPr>
          <w:spacing w:val="38"/>
        </w:rPr>
        <w:t xml:space="preserve"> </w:t>
      </w:r>
      <w:r>
        <w:t xml:space="preserve">in    </w:t>
      </w:r>
      <w:r>
        <w:rPr>
          <w:spacing w:val="38"/>
        </w:rPr>
        <w:t xml:space="preserve"> </w:t>
      </w:r>
      <w:r>
        <w:t xml:space="preserve">Via/Piazza    </w:t>
      </w:r>
      <w:r>
        <w:rPr>
          <w:spacing w:val="38"/>
        </w:rPr>
        <w:t xml:space="preserve"> </w:t>
      </w:r>
      <w:r>
        <w:t xml:space="preserve">…………………………………………    </w:t>
      </w:r>
      <w:r>
        <w:rPr>
          <w:spacing w:val="39"/>
        </w:rPr>
        <w:t xml:space="preserve"> </w:t>
      </w:r>
      <w:r>
        <w:t xml:space="preserve">n.    </w:t>
      </w:r>
      <w:r>
        <w:rPr>
          <w:spacing w:val="39"/>
        </w:rPr>
        <w:t xml:space="preserve"> </w:t>
      </w:r>
      <w:proofErr w:type="gramStart"/>
      <w:r>
        <w:t>…..</w:t>
      </w:r>
      <w:proofErr w:type="gramEnd"/>
      <w:r>
        <w:t xml:space="preserve">,    </w:t>
      </w:r>
      <w:r>
        <w:rPr>
          <w:spacing w:val="38"/>
        </w:rPr>
        <w:t xml:space="preserve"> </w:t>
      </w:r>
      <w:r>
        <w:t xml:space="preserve">codice    </w:t>
      </w:r>
      <w:r>
        <w:rPr>
          <w:spacing w:val="38"/>
        </w:rPr>
        <w:t xml:space="preserve"> </w:t>
      </w:r>
      <w:r>
        <w:t>fiscale</w:t>
      </w:r>
    </w:p>
    <w:p w14:paraId="72E5D415" w14:textId="77777777" w:rsidR="00314586" w:rsidRDefault="00C557ED">
      <w:pPr>
        <w:pStyle w:val="Corpotesto"/>
        <w:tabs>
          <w:tab w:val="left" w:leader="dot" w:pos="7190"/>
        </w:tabs>
        <w:spacing w:before="147"/>
      </w:pPr>
      <w:r>
        <w:t>…………………………………</w:t>
      </w:r>
      <w:proofErr w:type="gramStart"/>
      <w:r>
        <w:t xml:space="preserve">……..,  </w:t>
      </w:r>
      <w:r>
        <w:rPr>
          <w:spacing w:val="11"/>
        </w:rPr>
        <w:t xml:space="preserve"> </w:t>
      </w:r>
      <w:proofErr w:type="gramEnd"/>
      <w:r>
        <w:t xml:space="preserve">nella  </w:t>
      </w:r>
      <w:r>
        <w:rPr>
          <w:spacing w:val="11"/>
        </w:rPr>
        <w:t xml:space="preserve"> </w:t>
      </w:r>
      <w:r>
        <w:t xml:space="preserve">qualità  </w:t>
      </w:r>
      <w:r>
        <w:rPr>
          <w:spacing w:val="11"/>
        </w:rPr>
        <w:t xml:space="preserve"> </w:t>
      </w:r>
      <w:r>
        <w:t>di</w:t>
      </w:r>
      <w:r>
        <w:tab/>
        <w:t>(professionista/titolare/legale</w:t>
      </w:r>
    </w:p>
    <w:p w14:paraId="7606124D" w14:textId="77777777" w:rsidR="00314586" w:rsidRDefault="00C557ED">
      <w:pPr>
        <w:pStyle w:val="Corpotesto"/>
        <w:spacing w:before="146"/>
      </w:pPr>
      <w:proofErr w:type="gramStart"/>
      <w:r>
        <w:t xml:space="preserve">rappresentante)  </w:t>
      </w:r>
      <w:r>
        <w:rPr>
          <w:spacing w:val="37"/>
        </w:rPr>
        <w:t xml:space="preserve"> </w:t>
      </w:r>
      <w:proofErr w:type="gramEnd"/>
      <w:r>
        <w:t xml:space="preserve">di  </w:t>
      </w:r>
      <w:r>
        <w:rPr>
          <w:spacing w:val="37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8"/>
        </w:rPr>
        <w:t xml:space="preserve"> </w:t>
      </w:r>
      <w:r>
        <w:t xml:space="preserve">con  </w:t>
      </w:r>
      <w:r>
        <w:rPr>
          <w:spacing w:val="38"/>
        </w:rPr>
        <w:t xml:space="preserve"> </w:t>
      </w:r>
      <w:r>
        <w:t xml:space="preserve">sede      </w:t>
      </w:r>
      <w:r>
        <w:rPr>
          <w:spacing w:val="21"/>
        </w:rPr>
        <w:t xml:space="preserve"> </w:t>
      </w:r>
      <w:r>
        <w:t xml:space="preserve">in  </w:t>
      </w:r>
      <w:r>
        <w:rPr>
          <w:spacing w:val="39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 xml:space="preserve">,  </w:t>
      </w:r>
      <w:r>
        <w:rPr>
          <w:spacing w:val="38"/>
        </w:rPr>
        <w:t xml:space="preserve"> </w:t>
      </w:r>
      <w:r>
        <w:t xml:space="preserve">partita  </w:t>
      </w:r>
      <w:r>
        <w:rPr>
          <w:spacing w:val="38"/>
        </w:rPr>
        <w:t xml:space="preserve"> </w:t>
      </w:r>
      <w:r>
        <w:t>iva</w:t>
      </w:r>
    </w:p>
    <w:p w14:paraId="61F90ABB" w14:textId="77777777" w:rsidR="00314586" w:rsidRDefault="00C557ED">
      <w:pPr>
        <w:pStyle w:val="Corpotesto"/>
        <w:spacing w:before="147"/>
      </w:pPr>
      <w:r>
        <w:t>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proprio,</w:t>
      </w:r>
      <w:r>
        <w:rPr>
          <w:spacing w:val="27"/>
        </w:rPr>
        <w:t xml:space="preserve"> </w:t>
      </w:r>
      <w:r>
        <w:t>mail</w:t>
      </w:r>
      <w:r>
        <w:rPr>
          <w:spacing w:val="28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27"/>
        </w:rPr>
        <w:t xml:space="preserve"> </w:t>
      </w:r>
      <w:proofErr w:type="spellStart"/>
      <w:r>
        <w:t>pec</w:t>
      </w:r>
      <w:proofErr w:type="spellEnd"/>
      <w:r>
        <w:rPr>
          <w:spacing w:val="27"/>
        </w:rPr>
        <w:t xml:space="preserve"> </w:t>
      </w:r>
      <w:r>
        <w:t>………………………………,</w:t>
      </w:r>
      <w:r>
        <w:rPr>
          <w:spacing w:val="27"/>
        </w:rPr>
        <w:t xml:space="preserve"> </w:t>
      </w:r>
      <w:r>
        <w:t>tel.</w:t>
      </w:r>
    </w:p>
    <w:p w14:paraId="2A1DA464" w14:textId="0C000B81" w:rsidR="00314586" w:rsidRDefault="00C557ED">
      <w:pPr>
        <w:pStyle w:val="Corpotesto"/>
        <w:tabs>
          <w:tab w:val="left" w:leader="dot" w:pos="5997"/>
        </w:tabs>
        <w:spacing w:before="146"/>
      </w:pPr>
      <w:r>
        <w:t>……………………………………,</w:t>
      </w:r>
      <w:r>
        <w:rPr>
          <w:spacing w:val="-3"/>
        </w:rPr>
        <w:t xml:space="preserve"> </w:t>
      </w:r>
      <w:r w:rsidR="00D26201">
        <w:t>cellulare</w:t>
      </w:r>
      <w:r>
        <w:tab/>
        <w:t>;</w:t>
      </w:r>
    </w:p>
    <w:p w14:paraId="38E150FA" w14:textId="77777777" w:rsidR="00D26201" w:rsidRDefault="00D26201">
      <w:pPr>
        <w:pStyle w:val="Corpotesto"/>
        <w:tabs>
          <w:tab w:val="left" w:leader="dot" w:pos="5997"/>
        </w:tabs>
        <w:spacing w:before="146"/>
      </w:pPr>
    </w:p>
    <w:p w14:paraId="4E385EDA" w14:textId="77777777" w:rsidR="00314586" w:rsidRDefault="00C557ED">
      <w:pPr>
        <w:pStyle w:val="Titolo1"/>
        <w:spacing w:before="147"/>
        <w:ind w:left="4723" w:right="4736"/>
        <w:jc w:val="center"/>
      </w:pPr>
      <w:r>
        <w:t>Chiede</w:t>
      </w:r>
    </w:p>
    <w:p w14:paraId="24C96AA1" w14:textId="77777777" w:rsidR="00D26201" w:rsidRDefault="00D26201">
      <w:pPr>
        <w:pStyle w:val="Titolo1"/>
        <w:spacing w:before="147"/>
        <w:ind w:left="4723" w:right="4736"/>
        <w:jc w:val="center"/>
      </w:pPr>
    </w:p>
    <w:p w14:paraId="639BB8D2" w14:textId="3A305033" w:rsidR="00314586" w:rsidRPr="00512661" w:rsidRDefault="00C557ED" w:rsidP="00512661">
      <w:pPr>
        <w:pStyle w:val="Paragrafoelenco"/>
        <w:numPr>
          <w:ilvl w:val="0"/>
          <w:numId w:val="6"/>
        </w:numPr>
        <w:tabs>
          <w:tab w:val="left" w:pos="914"/>
        </w:tabs>
        <w:spacing w:before="146" w:line="276" w:lineRule="auto"/>
        <w:rPr>
          <w:sz w:val="24"/>
        </w:rPr>
      </w:pPr>
      <w:r w:rsidRPr="00512661">
        <w:rPr>
          <w:sz w:val="24"/>
        </w:rPr>
        <w:t>di essere inserito nell’</w:t>
      </w:r>
      <w:r w:rsidRPr="00512661">
        <w:rPr>
          <w:b/>
          <w:sz w:val="24"/>
        </w:rPr>
        <w:t>elenco di professionisti interessati all’affidamento di incarichi di servizi</w:t>
      </w:r>
      <w:r w:rsidR="00512661" w:rsidRPr="00512661">
        <w:rPr>
          <w:b/>
          <w:sz w:val="24"/>
        </w:rPr>
        <w:t xml:space="preserve"> </w:t>
      </w:r>
      <w:r w:rsidRPr="00512661">
        <w:rPr>
          <w:b/>
          <w:spacing w:val="-52"/>
          <w:sz w:val="24"/>
        </w:rPr>
        <w:t xml:space="preserve"> </w:t>
      </w:r>
      <w:r w:rsidRPr="00512661">
        <w:rPr>
          <w:b/>
          <w:sz w:val="24"/>
        </w:rPr>
        <w:t>di architettura e ingegneria e gli altri servizi tecnici relativi alle attività tecnico - progettuali</w:t>
      </w:r>
      <w:r w:rsidRPr="00512661">
        <w:rPr>
          <w:b/>
          <w:spacing w:val="1"/>
          <w:sz w:val="24"/>
        </w:rPr>
        <w:t xml:space="preserve"> </w:t>
      </w:r>
      <w:r w:rsidRPr="00512661">
        <w:rPr>
          <w:b/>
          <w:sz w:val="24"/>
        </w:rPr>
        <w:t xml:space="preserve">afferenti </w:t>
      </w:r>
      <w:r w:rsidR="00515BB9" w:rsidRPr="00512661">
        <w:rPr>
          <w:b/>
          <w:sz w:val="24"/>
        </w:rPr>
        <w:t xml:space="preserve">all’Ufficio Speciale Attuazione P.N.R.R., Agenda Urbana e F.U.A. del Comune di Marsala </w:t>
      </w:r>
      <w:r w:rsidRPr="00512661">
        <w:rPr>
          <w:sz w:val="24"/>
        </w:rPr>
        <w:t>e la disponibilità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fino al 31/12/2026</w:t>
      </w:r>
      <w:r w:rsidR="00515BB9" w:rsidRPr="00512661">
        <w:rPr>
          <w:sz w:val="24"/>
        </w:rPr>
        <w:t>, e comunque fino alla redazione dell’elenco unico dei professionisti della stazione appaltante a seguito di pubblicazione di apposito avviso,</w:t>
      </w:r>
      <w:r w:rsidRPr="00512661">
        <w:rPr>
          <w:sz w:val="24"/>
        </w:rPr>
        <w:t xml:space="preserve"> per l’affidamento di servizi di Attività tecniche a carico degli stanziamenti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previsti per le singole procedure previste dall’allegato I.10 richiamato dall’art. 45 comma 1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Decreto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legislativo 31</w:t>
      </w:r>
      <w:r w:rsidRPr="00512661">
        <w:rPr>
          <w:spacing w:val="-2"/>
          <w:sz w:val="24"/>
        </w:rPr>
        <w:t xml:space="preserve"> </w:t>
      </w:r>
      <w:r w:rsidRPr="00512661">
        <w:rPr>
          <w:sz w:val="24"/>
        </w:rPr>
        <w:t>marzo 2023,</w:t>
      </w:r>
      <w:r w:rsidRPr="00512661">
        <w:rPr>
          <w:spacing w:val="-2"/>
          <w:sz w:val="24"/>
        </w:rPr>
        <w:t xml:space="preserve"> </w:t>
      </w:r>
      <w:r w:rsidRPr="00512661">
        <w:rPr>
          <w:sz w:val="24"/>
        </w:rPr>
        <w:t>n.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36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Codice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dei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contratti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pubblici.</w:t>
      </w:r>
    </w:p>
    <w:p w14:paraId="19FF6D5A" w14:textId="339BAB84" w:rsidR="000F59F9" w:rsidRPr="00512661" w:rsidRDefault="000F59F9" w:rsidP="00512661">
      <w:pPr>
        <w:pStyle w:val="Paragrafoelenco"/>
        <w:tabs>
          <w:tab w:val="left" w:pos="914"/>
        </w:tabs>
        <w:spacing w:before="146"/>
        <w:ind w:left="720" w:firstLine="0"/>
        <w:rPr>
          <w:sz w:val="24"/>
        </w:rPr>
      </w:pPr>
      <w:r w:rsidRPr="00512661">
        <w:rPr>
          <w:sz w:val="24"/>
        </w:rPr>
        <w:t xml:space="preserve">Nello specifico </w:t>
      </w:r>
      <w:r w:rsidR="00C557ED" w:rsidRPr="00512661">
        <w:rPr>
          <w:sz w:val="24"/>
        </w:rPr>
        <w:t xml:space="preserve">si </w:t>
      </w:r>
      <w:r w:rsidRPr="00512661">
        <w:rPr>
          <w:sz w:val="24"/>
        </w:rPr>
        <w:t xml:space="preserve">chiede l’iscrizione </w:t>
      </w:r>
      <w:r w:rsidR="00512661" w:rsidRPr="00512661">
        <w:rPr>
          <w:sz w:val="24"/>
        </w:rPr>
        <w:t>nell’</w:t>
      </w:r>
      <w:r w:rsidRPr="00512661">
        <w:rPr>
          <w:sz w:val="24"/>
        </w:rPr>
        <w:t xml:space="preserve"> Elenco per una o più delle seguenti categorie di opere</w:t>
      </w:r>
      <w:r w:rsidR="00512661" w:rsidRPr="00512661">
        <w:rPr>
          <w:sz w:val="24"/>
        </w:rPr>
        <w:t xml:space="preserve"> e/o di servizi professionali</w:t>
      </w:r>
      <w:r w:rsidRPr="00512661">
        <w:rPr>
          <w:sz w:val="24"/>
        </w:rPr>
        <w:t xml:space="preserve">: </w:t>
      </w:r>
    </w:p>
    <w:p w14:paraId="7712CAE4" w14:textId="1BC72AFD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lastRenderedPageBreak/>
        <w:t xml:space="preserve">a) </w:t>
      </w:r>
      <w:r w:rsidR="000F59F9" w:rsidRPr="00512661">
        <w:rPr>
          <w:sz w:val="24"/>
        </w:rPr>
        <w:t xml:space="preserve">edilizia; </w:t>
      </w:r>
    </w:p>
    <w:p w14:paraId="18AD67A6" w14:textId="630B57AC" w:rsidR="00C557ED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b) </w:t>
      </w:r>
      <w:r w:rsidR="000F59F9" w:rsidRPr="00512661">
        <w:rPr>
          <w:sz w:val="24"/>
        </w:rPr>
        <w:t xml:space="preserve">strutture; </w:t>
      </w:r>
    </w:p>
    <w:p w14:paraId="0E417FFC" w14:textId="28BD0E54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c) </w:t>
      </w:r>
      <w:r w:rsidR="000F59F9" w:rsidRPr="00512661">
        <w:rPr>
          <w:sz w:val="24"/>
        </w:rPr>
        <w:t xml:space="preserve">impianti; </w:t>
      </w:r>
    </w:p>
    <w:p w14:paraId="01D79DFF" w14:textId="44027397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d) </w:t>
      </w:r>
      <w:r w:rsidR="000F59F9" w:rsidRPr="00512661">
        <w:rPr>
          <w:sz w:val="24"/>
        </w:rPr>
        <w:t xml:space="preserve">infrastrutture per la mobilità; </w:t>
      </w:r>
    </w:p>
    <w:p w14:paraId="47D502FF" w14:textId="7B4CB1FE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e) </w:t>
      </w:r>
      <w:r w:rsidR="000F59F9" w:rsidRPr="00512661">
        <w:rPr>
          <w:sz w:val="24"/>
        </w:rPr>
        <w:t xml:space="preserve">idraulica; </w:t>
      </w:r>
    </w:p>
    <w:p w14:paraId="39769F78" w14:textId="46990CF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f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>paesaggio, ambiente, naturalizzazione, agroalimentare, zootecnica ruralità, foreste.</w:t>
      </w:r>
    </w:p>
    <w:p w14:paraId="43F3E944" w14:textId="3A5AEC33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g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coordinamento della sicurezza; </w:t>
      </w:r>
    </w:p>
    <w:p w14:paraId="7F48BD1A" w14:textId="7EC0DDC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h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prevenzione antincendio; </w:t>
      </w:r>
    </w:p>
    <w:p w14:paraId="248B81C3" w14:textId="1416B72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i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certificazione energetica; </w:t>
      </w:r>
    </w:p>
    <w:p w14:paraId="16FDDE4C" w14:textId="3BE0C7EE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j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geologia; </w:t>
      </w:r>
    </w:p>
    <w:p w14:paraId="05B3A659" w14:textId="1C8707DE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k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>archeologia.</w:t>
      </w:r>
    </w:p>
    <w:p w14:paraId="7C0714D8" w14:textId="77777777" w:rsidR="00C557ED" w:rsidRPr="00C557ED" w:rsidRDefault="00C557ED" w:rsidP="00C557ED">
      <w:pPr>
        <w:tabs>
          <w:tab w:val="left" w:pos="914"/>
        </w:tabs>
        <w:spacing w:before="146" w:line="276" w:lineRule="auto"/>
        <w:rPr>
          <w:sz w:val="24"/>
        </w:rPr>
      </w:pPr>
    </w:p>
    <w:p w14:paraId="0BC07943" w14:textId="74B9D5EB" w:rsidR="000F59F9" w:rsidRDefault="00C557ED" w:rsidP="00512661">
      <w:pPr>
        <w:pStyle w:val="Titolo1"/>
        <w:numPr>
          <w:ilvl w:val="0"/>
          <w:numId w:val="6"/>
        </w:numPr>
        <w:tabs>
          <w:tab w:val="left" w:pos="913"/>
          <w:tab w:val="left" w:pos="914"/>
          <w:tab w:val="left" w:pos="2786"/>
          <w:tab w:val="left" w:pos="3479"/>
          <w:tab w:val="left" w:pos="4416"/>
          <w:tab w:val="left" w:pos="5561"/>
          <w:tab w:val="left" w:pos="6912"/>
          <w:tab w:val="left" w:pos="7322"/>
          <w:tab w:val="left" w:pos="8888"/>
        </w:tabs>
        <w:spacing w:line="276" w:lineRule="auto"/>
        <w:ind w:right="137"/>
        <w:jc w:val="both"/>
      </w:pPr>
      <w:r>
        <w:rPr>
          <w:b w:val="0"/>
        </w:rPr>
        <w:t>L’aggiornamento</w:t>
      </w:r>
      <w:r>
        <w:rPr>
          <w:b w:val="0"/>
        </w:rPr>
        <w:tab/>
        <w:t>della</w:t>
      </w:r>
      <w:r>
        <w:rPr>
          <w:b w:val="0"/>
        </w:rPr>
        <w:tab/>
        <w:t>propria</w:t>
      </w:r>
      <w:r>
        <w:rPr>
          <w:b w:val="0"/>
        </w:rPr>
        <w:tab/>
        <w:t>posizione</w:t>
      </w:r>
      <w:r>
        <w:rPr>
          <w:b w:val="0"/>
        </w:rPr>
        <w:tab/>
        <w:t>nell’</w:t>
      </w:r>
      <w:r w:rsidRPr="00515BB9">
        <w:rPr>
          <w:b w:val="0"/>
          <w:spacing w:val="-3"/>
        </w:rPr>
        <w:t xml:space="preserve"> </w:t>
      </w:r>
      <w:r>
        <w:t>elenco</w:t>
      </w:r>
      <w:r>
        <w:tab/>
        <w:t>di</w:t>
      </w:r>
      <w:r>
        <w:tab/>
        <w:t>professionisti</w:t>
      </w:r>
      <w:r>
        <w:tab/>
        <w:t>interessati</w:t>
      </w:r>
      <w:r w:rsidR="000F59F9">
        <w:rPr>
          <w:spacing w:val="1"/>
        </w:rPr>
        <w:t xml:space="preserve"> </w:t>
      </w:r>
      <w:r w:rsidR="00512661">
        <w:rPr>
          <w:spacing w:val="1"/>
        </w:rPr>
        <w:t>a</w:t>
      </w:r>
      <w:r>
        <w:t>ll’affidamento</w:t>
      </w:r>
      <w:r w:rsidRPr="00515BB9">
        <w:rPr>
          <w:spacing w:val="37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incarichi</w:t>
      </w:r>
      <w:r w:rsidRPr="00515BB9">
        <w:rPr>
          <w:spacing w:val="37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servizi</w:t>
      </w:r>
      <w:r w:rsidRPr="00515BB9">
        <w:rPr>
          <w:spacing w:val="38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architettura</w:t>
      </w:r>
      <w:r w:rsidRPr="00515BB9">
        <w:rPr>
          <w:spacing w:val="37"/>
        </w:rPr>
        <w:t xml:space="preserve"> </w:t>
      </w:r>
      <w:r>
        <w:t>e</w:t>
      </w:r>
      <w:r w:rsidRPr="00515BB9">
        <w:rPr>
          <w:spacing w:val="37"/>
        </w:rPr>
        <w:t xml:space="preserve"> </w:t>
      </w:r>
      <w:r>
        <w:t>ingegneria</w:t>
      </w:r>
      <w:r w:rsidRPr="00515BB9">
        <w:rPr>
          <w:spacing w:val="38"/>
        </w:rPr>
        <w:t xml:space="preserve"> </w:t>
      </w:r>
      <w:r>
        <w:t>e</w:t>
      </w:r>
      <w:r w:rsidRPr="00515BB9">
        <w:rPr>
          <w:spacing w:val="37"/>
        </w:rPr>
        <w:t xml:space="preserve"> </w:t>
      </w:r>
      <w:r>
        <w:t>gli</w:t>
      </w:r>
      <w:r w:rsidRPr="00515BB9">
        <w:rPr>
          <w:spacing w:val="37"/>
        </w:rPr>
        <w:t xml:space="preserve"> </w:t>
      </w:r>
      <w:r>
        <w:t>altri</w:t>
      </w:r>
      <w:r w:rsidRPr="00515BB9">
        <w:rPr>
          <w:spacing w:val="37"/>
        </w:rPr>
        <w:t xml:space="preserve"> </w:t>
      </w:r>
      <w:r>
        <w:t>servizi</w:t>
      </w:r>
      <w:r w:rsidRPr="00515BB9">
        <w:rPr>
          <w:spacing w:val="37"/>
        </w:rPr>
        <w:t xml:space="preserve"> </w:t>
      </w:r>
      <w:r>
        <w:t>tecnici</w:t>
      </w:r>
      <w:r w:rsidRPr="00515BB9">
        <w:rPr>
          <w:spacing w:val="-51"/>
        </w:rPr>
        <w:t xml:space="preserve"> </w:t>
      </w:r>
      <w:r>
        <w:t>relativi</w:t>
      </w:r>
      <w:r w:rsidRPr="00515BB9">
        <w:rPr>
          <w:spacing w:val="39"/>
        </w:rPr>
        <w:t xml:space="preserve"> </w:t>
      </w:r>
      <w:r>
        <w:t>alle</w:t>
      </w:r>
      <w:r w:rsidRPr="00515BB9">
        <w:rPr>
          <w:spacing w:val="39"/>
        </w:rPr>
        <w:t xml:space="preserve"> </w:t>
      </w:r>
      <w:r>
        <w:t>attività</w:t>
      </w:r>
      <w:r w:rsidRPr="00515BB9">
        <w:rPr>
          <w:spacing w:val="39"/>
        </w:rPr>
        <w:t xml:space="preserve"> </w:t>
      </w:r>
      <w:r>
        <w:t>tecnico</w:t>
      </w:r>
      <w:r w:rsidRPr="00515BB9">
        <w:rPr>
          <w:spacing w:val="39"/>
        </w:rPr>
        <w:t xml:space="preserve"> </w:t>
      </w:r>
      <w:r>
        <w:t>-</w:t>
      </w:r>
      <w:r w:rsidRPr="00515BB9">
        <w:rPr>
          <w:spacing w:val="38"/>
        </w:rPr>
        <w:t xml:space="preserve"> </w:t>
      </w:r>
      <w:r>
        <w:t>progettuali</w:t>
      </w:r>
      <w:r w:rsidRPr="00515BB9">
        <w:rPr>
          <w:spacing w:val="39"/>
        </w:rPr>
        <w:t xml:space="preserve"> </w:t>
      </w:r>
      <w:r>
        <w:t>afferenti</w:t>
      </w:r>
      <w:r w:rsidRPr="00515BB9">
        <w:rPr>
          <w:spacing w:val="39"/>
        </w:rPr>
        <w:t xml:space="preserve"> </w:t>
      </w:r>
      <w:r w:rsidR="00515BB9">
        <w:t xml:space="preserve">all’ </w:t>
      </w:r>
      <w:r w:rsidR="000F59F9">
        <w:rPr>
          <w:b w:val="0"/>
        </w:rPr>
        <w:t>all’</w:t>
      </w:r>
      <w:r w:rsidR="000F59F9" w:rsidRPr="00515BB9">
        <w:t xml:space="preserve">Ufficio Speciale </w:t>
      </w:r>
      <w:bookmarkStart w:id="1" w:name="_Hlk162337215"/>
      <w:r w:rsidR="000F59F9" w:rsidRPr="00515BB9">
        <w:t>Attuazione P.N.R.R., Agenda Urbana e F.U.A. del Comune di Marsala</w:t>
      </w:r>
      <w:r w:rsidR="000F59F9">
        <w:t>.</w:t>
      </w:r>
    </w:p>
    <w:bookmarkEnd w:id="1"/>
    <w:p w14:paraId="03A697D4" w14:textId="054E6790" w:rsidR="00314586" w:rsidRDefault="00C557ED" w:rsidP="00512661">
      <w:pPr>
        <w:pStyle w:val="Titolo1"/>
        <w:tabs>
          <w:tab w:val="left" w:pos="913"/>
          <w:tab w:val="left" w:pos="914"/>
          <w:tab w:val="left" w:pos="2786"/>
          <w:tab w:val="left" w:pos="3479"/>
          <w:tab w:val="left" w:pos="4416"/>
          <w:tab w:val="left" w:pos="5561"/>
          <w:tab w:val="left" w:pos="6912"/>
          <w:tab w:val="left" w:pos="7322"/>
          <w:tab w:val="left" w:pos="8888"/>
        </w:tabs>
        <w:spacing w:line="276" w:lineRule="auto"/>
        <w:ind w:left="709" w:right="137"/>
        <w:jc w:val="both"/>
      </w:pPr>
      <w:r>
        <w:t xml:space="preserve">A tal fine, consapevole che chiunque rilascia dichiarazioni mendaci è punito ai sensi del Codice </w:t>
      </w:r>
      <w:r w:rsidR="00512661">
        <w:t xml:space="preserve">   </w:t>
      </w:r>
      <w:r>
        <w:t>penale</w:t>
      </w:r>
      <w:r w:rsidRPr="00515BB9">
        <w:rPr>
          <w:spacing w:val="-52"/>
        </w:rPr>
        <w:t xml:space="preserve"> </w:t>
      </w:r>
      <w:r>
        <w:t>e</w:t>
      </w:r>
      <w:r w:rsidRPr="00515BB9">
        <w:rPr>
          <w:spacing w:val="-1"/>
        </w:rPr>
        <w:t xml:space="preserve"> </w:t>
      </w:r>
      <w:r>
        <w:t>delle</w:t>
      </w:r>
      <w:r w:rsidRPr="00515BB9">
        <w:rPr>
          <w:spacing w:val="-2"/>
        </w:rPr>
        <w:t xml:space="preserve"> </w:t>
      </w:r>
      <w:r>
        <w:t>leggi speciali</w:t>
      </w:r>
      <w:r w:rsidRPr="00515BB9">
        <w:rPr>
          <w:spacing w:val="-1"/>
        </w:rPr>
        <w:t xml:space="preserve"> </w:t>
      </w:r>
      <w:r>
        <w:t>in materia,</w:t>
      </w:r>
      <w:r w:rsidRPr="00515BB9">
        <w:rPr>
          <w:spacing w:val="-1"/>
        </w:rPr>
        <w:t xml:space="preserve"> </w:t>
      </w:r>
      <w:r>
        <w:t>ai</w:t>
      </w:r>
      <w:r w:rsidRPr="00515BB9">
        <w:rPr>
          <w:spacing w:val="-1"/>
        </w:rPr>
        <w:t xml:space="preserve"> </w:t>
      </w:r>
      <w:r>
        <w:t>sensi</w:t>
      </w:r>
      <w:r w:rsidRPr="00515BB9">
        <w:rPr>
          <w:spacing w:val="-2"/>
        </w:rPr>
        <w:t xml:space="preserve"> </w:t>
      </w:r>
      <w:r>
        <w:t>e per</w:t>
      </w:r>
      <w:r w:rsidRPr="00515BB9">
        <w:rPr>
          <w:spacing w:val="-2"/>
        </w:rPr>
        <w:t xml:space="preserve"> </w:t>
      </w:r>
      <w:r>
        <w:t>gli</w:t>
      </w:r>
      <w:r w:rsidRPr="00515BB9">
        <w:rPr>
          <w:spacing w:val="-2"/>
        </w:rPr>
        <w:t xml:space="preserve"> </w:t>
      </w:r>
      <w:r>
        <w:t>effetti dell'art.</w:t>
      </w:r>
      <w:r w:rsidRPr="00515BB9">
        <w:rPr>
          <w:spacing w:val="-1"/>
        </w:rPr>
        <w:t xml:space="preserve"> </w:t>
      </w:r>
      <w:r>
        <w:t>46 D.P.R.</w:t>
      </w:r>
      <w:r w:rsidRPr="00515BB9">
        <w:rPr>
          <w:spacing w:val="-1"/>
        </w:rPr>
        <w:t xml:space="preserve"> </w:t>
      </w:r>
      <w:r>
        <w:t>n. 445/2000</w:t>
      </w:r>
    </w:p>
    <w:p w14:paraId="291B4016" w14:textId="77777777" w:rsidR="00314586" w:rsidRDefault="00314586">
      <w:pPr>
        <w:pStyle w:val="Corpotesto"/>
        <w:spacing w:before="7"/>
        <w:ind w:left="0"/>
        <w:jc w:val="left"/>
        <w:rPr>
          <w:sz w:val="27"/>
        </w:rPr>
      </w:pPr>
    </w:p>
    <w:p w14:paraId="15765BF2" w14:textId="77777777" w:rsidR="00314586" w:rsidRDefault="00C557ED">
      <w:pPr>
        <w:pStyle w:val="Titolo1"/>
        <w:ind w:left="4723" w:right="4736"/>
        <w:jc w:val="center"/>
      </w:pPr>
      <w:r>
        <w:t>Dichiara</w:t>
      </w:r>
    </w:p>
    <w:p w14:paraId="78B1FF1E" w14:textId="77777777" w:rsidR="00314586" w:rsidRDefault="00314586">
      <w:pPr>
        <w:pStyle w:val="Corpotesto"/>
        <w:spacing w:before="2"/>
        <w:ind w:left="0"/>
        <w:jc w:val="left"/>
        <w:rPr>
          <w:b/>
          <w:sz w:val="31"/>
        </w:rPr>
      </w:pPr>
    </w:p>
    <w:p w14:paraId="0F9F7E3F" w14:textId="59E59D17" w:rsidR="000F59F9" w:rsidRDefault="00C557ED" w:rsidP="000F59F9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0"/>
        <w:rPr>
          <w:sz w:val="24"/>
        </w:rPr>
      </w:pPr>
      <w:r w:rsidRPr="000F59F9">
        <w:rPr>
          <w:sz w:val="24"/>
        </w:rPr>
        <w:t>che l’operatore economico risulta iscritto sul</w:t>
      </w:r>
      <w:r w:rsidR="000F59F9" w:rsidRPr="000F59F9">
        <w:rPr>
          <w:sz w:val="24"/>
        </w:rPr>
        <w:t xml:space="preserve">la piattaforma e-procurement </w:t>
      </w:r>
      <w:proofErr w:type="spellStart"/>
      <w:r w:rsidR="000F59F9" w:rsidRPr="000F59F9">
        <w:rPr>
          <w:sz w:val="24"/>
        </w:rPr>
        <w:t>Appalti&amp;Contratti</w:t>
      </w:r>
      <w:proofErr w:type="spellEnd"/>
      <w:r w:rsidR="000F59F9" w:rsidRPr="000F59F9">
        <w:rPr>
          <w:sz w:val="24"/>
        </w:rPr>
        <w:t>, gestita dalla Maggioli S.p.a.</w:t>
      </w:r>
      <w:r w:rsidR="00977F88">
        <w:rPr>
          <w:sz w:val="24"/>
        </w:rPr>
        <w:t xml:space="preserve"> e sul portale </w:t>
      </w:r>
      <w:proofErr w:type="spellStart"/>
      <w:r w:rsidR="00977F88">
        <w:rPr>
          <w:sz w:val="24"/>
        </w:rPr>
        <w:t>MePa</w:t>
      </w:r>
      <w:proofErr w:type="spellEnd"/>
      <w:r w:rsidR="00977F88">
        <w:rPr>
          <w:sz w:val="24"/>
        </w:rPr>
        <w:t xml:space="preserve"> gestito da Consip S.p.a.</w:t>
      </w:r>
      <w:r>
        <w:rPr>
          <w:sz w:val="24"/>
        </w:rPr>
        <w:t>;</w:t>
      </w:r>
    </w:p>
    <w:p w14:paraId="78414611" w14:textId="4844B9FA" w:rsidR="00314586" w:rsidRPr="000F59F9" w:rsidRDefault="00C557ED" w:rsidP="000F59F9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0"/>
        <w:rPr>
          <w:sz w:val="24"/>
        </w:rPr>
      </w:pPr>
      <w:r w:rsidRPr="000F59F9">
        <w:rPr>
          <w:sz w:val="24"/>
        </w:rPr>
        <w:t>L’insussistenza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delle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cause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di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esclusione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di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cui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agli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articoli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94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e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95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del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D.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Lgs.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n.36/2023;</w:t>
      </w:r>
    </w:p>
    <w:p w14:paraId="7B29F7C1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before="44" w:line="276" w:lineRule="auto"/>
        <w:ind w:right="206"/>
        <w:rPr>
          <w:sz w:val="24"/>
        </w:rPr>
      </w:pPr>
      <w:r>
        <w:rPr>
          <w:sz w:val="24"/>
        </w:rPr>
        <w:t>l’insussistenza delle cause di divieto, decadenza o sospensione di cui all’art. 67 del D. Lgs.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 2001 n. 159 o di un tentativo di infiltrazione mafiosa di cui all’articolo 84 comma 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decreto;</w:t>
      </w:r>
    </w:p>
    <w:p w14:paraId="276245F0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before="38" w:line="276" w:lineRule="auto"/>
        <w:ind w:right="207"/>
        <w:rPr>
          <w:sz w:val="24"/>
        </w:rPr>
      </w:pPr>
      <w:r>
        <w:rPr>
          <w:sz w:val="24"/>
        </w:rPr>
        <w:t>l’insussistenza delle condizioni di cui all’art. 53, comma 16.ter, del D. Lgs. n.165/2001 ovvero,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ulteriori</w:t>
      </w:r>
      <w:r>
        <w:rPr>
          <w:spacing w:val="1"/>
          <w:sz w:val="24"/>
        </w:rPr>
        <w:t xml:space="preserve"> </w:t>
      </w:r>
      <w:r>
        <w:rPr>
          <w:sz w:val="24"/>
        </w:rPr>
        <w:t>divieti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amministrazione.</w:t>
      </w:r>
    </w:p>
    <w:p w14:paraId="0021D046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  <w:tab w:val="left" w:pos="8899"/>
        </w:tabs>
        <w:spacing w:line="276" w:lineRule="auto"/>
        <w:ind w:right="208"/>
        <w:rPr>
          <w:sz w:val="24"/>
        </w:rPr>
      </w:pPr>
      <w:r>
        <w:rPr>
          <w:sz w:val="24"/>
        </w:rPr>
        <w:t>che</w:t>
      </w:r>
      <w:r>
        <w:rPr>
          <w:spacing w:val="6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62"/>
          <w:sz w:val="24"/>
        </w:rPr>
        <w:t xml:space="preserve"> </w:t>
      </w:r>
      <w:r>
        <w:rPr>
          <w:sz w:val="24"/>
        </w:rPr>
        <w:t>summenzionata</w:t>
      </w:r>
      <w:r>
        <w:rPr>
          <w:spacing w:val="63"/>
          <w:sz w:val="24"/>
        </w:rPr>
        <w:t xml:space="preserve"> </w:t>
      </w:r>
      <w:r>
        <w:rPr>
          <w:sz w:val="24"/>
        </w:rPr>
        <w:t>è</w:t>
      </w:r>
      <w:r>
        <w:rPr>
          <w:spacing w:val="62"/>
          <w:sz w:val="24"/>
        </w:rPr>
        <w:t xml:space="preserve"> </w:t>
      </w:r>
      <w:r>
        <w:rPr>
          <w:sz w:val="24"/>
        </w:rPr>
        <w:t>iscritta</w:t>
      </w:r>
      <w:r>
        <w:rPr>
          <w:spacing w:val="63"/>
          <w:sz w:val="24"/>
        </w:rPr>
        <w:t xml:space="preserve"> </w:t>
      </w:r>
      <w:r>
        <w:rPr>
          <w:sz w:val="24"/>
        </w:rPr>
        <w:t>alla</w:t>
      </w:r>
      <w:r>
        <w:rPr>
          <w:spacing w:val="62"/>
          <w:sz w:val="24"/>
        </w:rPr>
        <w:t xml:space="preserve"> </w:t>
      </w:r>
      <w:r>
        <w:rPr>
          <w:sz w:val="24"/>
        </w:rPr>
        <w:t>CCIAA</w:t>
      </w:r>
      <w:r>
        <w:rPr>
          <w:spacing w:val="6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52"/>
          <w:sz w:val="24"/>
        </w:rPr>
        <w:t xml:space="preserve"> </w:t>
      </w:r>
      <w:r>
        <w:rPr>
          <w:sz w:val="24"/>
        </w:rPr>
        <w:t>coerenti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oggetto 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esplorativo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intestazione;</w:t>
      </w:r>
    </w:p>
    <w:p w14:paraId="2C3FB6DE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207"/>
        <w:rPr>
          <w:sz w:val="24"/>
        </w:rPr>
      </w:pPr>
      <w:r>
        <w:rPr>
          <w:sz w:val="24"/>
        </w:rPr>
        <w:t>di avere eseguito nell’ultimo triennio uno o più servizi analoghi per un importo complessivo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inferiore</w:t>
      </w:r>
      <w:r>
        <w:rPr>
          <w:spacing w:val="-1"/>
          <w:sz w:val="24"/>
        </w:rPr>
        <w:t xml:space="preserve"> </w:t>
      </w:r>
      <w:r>
        <w:rPr>
          <w:sz w:val="24"/>
        </w:rPr>
        <w:t>€ 20.000,00</w:t>
      </w:r>
      <w:r>
        <w:rPr>
          <w:spacing w:val="-1"/>
          <w:sz w:val="24"/>
        </w:rPr>
        <w:t xml:space="preserve"> </w:t>
      </w:r>
      <w:r>
        <w:rPr>
          <w:sz w:val="24"/>
        </w:rPr>
        <w:t>come di seguito specificato:</w:t>
      </w:r>
    </w:p>
    <w:p w14:paraId="1A7990D9" w14:textId="77777777" w:rsidR="00512661" w:rsidRDefault="00512661" w:rsidP="00512661">
      <w:pPr>
        <w:tabs>
          <w:tab w:val="left" w:pos="914"/>
        </w:tabs>
        <w:spacing w:line="276" w:lineRule="auto"/>
        <w:ind w:right="207"/>
        <w:rPr>
          <w:sz w:val="24"/>
        </w:rPr>
      </w:pPr>
    </w:p>
    <w:p w14:paraId="6B26DBAA" w14:textId="77777777" w:rsidR="00512661" w:rsidRPr="00512661" w:rsidRDefault="00512661" w:rsidP="00512661">
      <w:pPr>
        <w:tabs>
          <w:tab w:val="left" w:pos="914"/>
        </w:tabs>
        <w:spacing w:line="276" w:lineRule="auto"/>
        <w:ind w:right="207"/>
        <w:rPr>
          <w:sz w:val="24"/>
        </w:rPr>
      </w:pPr>
    </w:p>
    <w:p w14:paraId="23572749" w14:textId="77777777" w:rsidR="00314586" w:rsidRDefault="00314586">
      <w:pPr>
        <w:pStyle w:val="Corpotesto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69"/>
        <w:gridCol w:w="1486"/>
        <w:gridCol w:w="2442"/>
        <w:gridCol w:w="975"/>
        <w:gridCol w:w="2965"/>
      </w:tblGrid>
      <w:tr w:rsidR="00314586" w14:paraId="365CFA0F" w14:textId="77777777">
        <w:trPr>
          <w:trHeight w:val="1507"/>
        </w:trPr>
        <w:tc>
          <w:tcPr>
            <w:tcW w:w="940" w:type="dxa"/>
          </w:tcPr>
          <w:p w14:paraId="618AEC11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298F2C22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749CD3AA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</w:p>
        </w:tc>
        <w:tc>
          <w:tcPr>
            <w:tcW w:w="1269" w:type="dxa"/>
          </w:tcPr>
          <w:p w14:paraId="3F710D41" w14:textId="77777777" w:rsidR="00314586" w:rsidRDefault="00314586">
            <w:pPr>
              <w:pStyle w:val="TableParagraph"/>
              <w:spacing w:before="1"/>
              <w:rPr>
                <w:sz w:val="34"/>
              </w:rPr>
            </w:pPr>
          </w:p>
          <w:p w14:paraId="6F16510D" w14:textId="77777777" w:rsidR="00314586" w:rsidRDefault="00C557ED">
            <w:pPr>
              <w:pStyle w:val="TableParagraph"/>
              <w:spacing w:before="1" w:line="276" w:lineRule="auto"/>
              <w:ind w:left="275" w:right="246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</w:p>
        </w:tc>
        <w:tc>
          <w:tcPr>
            <w:tcW w:w="1486" w:type="dxa"/>
          </w:tcPr>
          <w:p w14:paraId="463042C7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447EAB3A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4A7BAF3B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Committente</w:t>
            </w:r>
          </w:p>
        </w:tc>
        <w:tc>
          <w:tcPr>
            <w:tcW w:w="2442" w:type="dxa"/>
          </w:tcPr>
          <w:p w14:paraId="05FE3823" w14:textId="77777777" w:rsidR="00314586" w:rsidRDefault="00314586">
            <w:pPr>
              <w:pStyle w:val="TableParagraph"/>
              <w:spacing w:before="1"/>
              <w:rPr>
                <w:sz w:val="34"/>
              </w:rPr>
            </w:pPr>
          </w:p>
          <w:p w14:paraId="04BC580E" w14:textId="77777777" w:rsidR="00314586" w:rsidRDefault="00C557ED">
            <w:pPr>
              <w:pStyle w:val="TableParagraph"/>
              <w:spacing w:before="1" w:line="276" w:lineRule="auto"/>
              <w:ind w:left="798" w:right="75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Contenuto del servizio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prestato</w:t>
            </w:r>
          </w:p>
        </w:tc>
        <w:tc>
          <w:tcPr>
            <w:tcW w:w="975" w:type="dxa"/>
          </w:tcPr>
          <w:p w14:paraId="488AD38C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10E2801F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5C59EC11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</w:p>
        </w:tc>
        <w:tc>
          <w:tcPr>
            <w:tcW w:w="2965" w:type="dxa"/>
          </w:tcPr>
          <w:p w14:paraId="00C23AF8" w14:textId="77777777" w:rsidR="00314586" w:rsidRDefault="00C557ED">
            <w:pPr>
              <w:pStyle w:val="TableParagraph"/>
              <w:spacing w:before="80" w:line="276" w:lineRule="auto"/>
              <w:ind w:left="396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Realizzato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impresa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ausiliaria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(si/no)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(Solo in caso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avvalimento)</w:t>
            </w:r>
          </w:p>
        </w:tc>
      </w:tr>
      <w:tr w:rsidR="00314586" w14:paraId="7A2E704D" w14:textId="77777777">
        <w:trPr>
          <w:trHeight w:val="496"/>
        </w:trPr>
        <w:tc>
          <w:tcPr>
            <w:tcW w:w="940" w:type="dxa"/>
          </w:tcPr>
          <w:p w14:paraId="27F1F39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081B64A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1DF1A20E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59E2B3D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9197D1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1E0DA9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3CFB3FE1" w14:textId="77777777">
        <w:trPr>
          <w:trHeight w:val="496"/>
        </w:trPr>
        <w:tc>
          <w:tcPr>
            <w:tcW w:w="940" w:type="dxa"/>
          </w:tcPr>
          <w:p w14:paraId="62972292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5B162AC1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7C7327A5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68C4D69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269E74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3DA6902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19182957" w14:textId="77777777">
        <w:trPr>
          <w:trHeight w:val="496"/>
        </w:trPr>
        <w:tc>
          <w:tcPr>
            <w:tcW w:w="940" w:type="dxa"/>
          </w:tcPr>
          <w:p w14:paraId="0DCE5F8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413367C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6C211DC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4D81198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CBCA0E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B76012F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282F3CD3" w14:textId="77777777">
        <w:trPr>
          <w:trHeight w:val="496"/>
        </w:trPr>
        <w:tc>
          <w:tcPr>
            <w:tcW w:w="940" w:type="dxa"/>
          </w:tcPr>
          <w:p w14:paraId="4EF6AA1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67E8637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593C92A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03D353B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5D3F195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58BB656F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4B8DE4A6" w14:textId="77777777">
        <w:trPr>
          <w:trHeight w:val="496"/>
        </w:trPr>
        <w:tc>
          <w:tcPr>
            <w:tcW w:w="940" w:type="dxa"/>
          </w:tcPr>
          <w:p w14:paraId="373D3AE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43097800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5D4D67C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7D93E81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2E3C3C5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57E371B4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</w:tbl>
    <w:p w14:paraId="1D89A17A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914"/>
        </w:tabs>
        <w:spacing w:line="273" w:lineRule="auto"/>
        <w:ind w:right="206" w:firstLine="0"/>
        <w:rPr>
          <w:sz w:val="24"/>
        </w:rPr>
      </w:pPr>
      <w:r>
        <w:rPr>
          <w:sz w:val="24"/>
        </w:rPr>
        <w:t>di non essere in una situazione di controllo di cui all’art. 2359 del codice civile con altri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formulato</w:t>
      </w:r>
      <w:r>
        <w:rPr>
          <w:spacing w:val="-1"/>
          <w:sz w:val="24"/>
        </w:rPr>
        <w:t xml:space="preserve"> </w:t>
      </w:r>
      <w:r>
        <w:rPr>
          <w:sz w:val="24"/>
        </w:rPr>
        <w:t>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autonomamente;</w:t>
      </w:r>
    </w:p>
    <w:p w14:paraId="440491BF" w14:textId="77777777" w:rsidR="00314586" w:rsidRDefault="00C557ED">
      <w:pPr>
        <w:pStyle w:val="Corpotesto"/>
        <w:spacing w:before="5" w:line="276" w:lineRule="auto"/>
        <w:ind w:right="208"/>
      </w:pP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t>Di non essere a conoscenza della partecipazione alla medesima procedura di altri operatori</w:t>
      </w:r>
      <w:r>
        <w:rPr>
          <w:spacing w:val="-52"/>
        </w:rPr>
        <w:t xml:space="preserve"> </w:t>
      </w:r>
      <w:r>
        <w:t>economici che si trovano, rispetto allo scrivente operatore economico, in una delle situazioni di</w:t>
      </w:r>
      <w:r>
        <w:rPr>
          <w:spacing w:val="1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formulato</w:t>
      </w:r>
      <w:r>
        <w:rPr>
          <w:spacing w:val="-1"/>
        </w:rPr>
        <w:t xml:space="preserve"> </w:t>
      </w:r>
      <w:r>
        <w:t>autonomamente</w:t>
      </w:r>
      <w:r>
        <w:rPr>
          <w:spacing w:val="-1"/>
        </w:rPr>
        <w:t xml:space="preserve"> </w:t>
      </w:r>
      <w:r>
        <w:t>l’offerta;</w:t>
      </w:r>
    </w:p>
    <w:p w14:paraId="7E5830B6" w14:textId="77777777" w:rsidR="00314586" w:rsidRDefault="00C557ED">
      <w:pPr>
        <w:pStyle w:val="Corpotesto"/>
        <w:spacing w:line="276" w:lineRule="auto"/>
        <w:ind w:right="207"/>
      </w:pP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t>Di essere a conoscenza della partecipazione alla medesima procedura di altro/i operatore/i</w:t>
      </w:r>
      <w:r>
        <w:rPr>
          <w:spacing w:val="1"/>
        </w:rPr>
        <w:t xml:space="preserve"> </w:t>
      </w:r>
      <w:r>
        <w:t>economico/i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soggetto</w:t>
      </w:r>
      <w:r>
        <w:rPr>
          <w:spacing w:val="36"/>
        </w:rPr>
        <w:t xml:space="preserve"> </w:t>
      </w:r>
      <w:r>
        <w:t>avente/i</w:t>
      </w:r>
      <w:r>
        <w:rPr>
          <w:spacing w:val="36"/>
        </w:rPr>
        <w:t xml:space="preserve"> </w:t>
      </w:r>
      <w:r>
        <w:t>Ragione</w:t>
      </w:r>
      <w:r>
        <w:rPr>
          <w:spacing w:val="36"/>
        </w:rPr>
        <w:t xml:space="preserve"> </w:t>
      </w:r>
      <w:r>
        <w:t>Sociale</w:t>
      </w:r>
      <w:r>
        <w:rPr>
          <w:spacing w:val="36"/>
        </w:rPr>
        <w:t xml:space="preserve"> </w:t>
      </w:r>
      <w:r>
        <w:t>………………………………………………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Codice</w:t>
      </w:r>
      <w:r>
        <w:rPr>
          <w:spacing w:val="36"/>
        </w:rPr>
        <w:t xml:space="preserve"> </w:t>
      </w:r>
      <w:r>
        <w:t>Fiscale</w:t>
      </w:r>
    </w:p>
    <w:p w14:paraId="1851BEA4" w14:textId="77777777" w:rsidR="00314586" w:rsidRDefault="00C557ED">
      <w:pPr>
        <w:pStyle w:val="Corpotesto"/>
        <w:spacing w:line="276" w:lineRule="auto"/>
        <w:ind w:right="205"/>
      </w:pPr>
      <w:r>
        <w:t>………………………….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trova/no,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di cui all'articolo 2359 del codice civile e di aver comunque formulato autonomamente</w:t>
      </w:r>
      <w:r>
        <w:rPr>
          <w:spacing w:val="1"/>
        </w:rPr>
        <w:t xml:space="preserve"> </w:t>
      </w:r>
      <w:r>
        <w:t>l’offerta;</w:t>
      </w:r>
    </w:p>
    <w:p w14:paraId="130B4B42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3" w:lineRule="auto"/>
        <w:ind w:right="206" w:firstLine="0"/>
        <w:rPr>
          <w:sz w:val="24"/>
        </w:rPr>
      </w:pPr>
      <w:r>
        <w:rPr>
          <w:sz w:val="24"/>
        </w:rPr>
        <w:t>di assumere a proprio carico tutti gli oneri assicurativi e previdenziali di legge, di osservare le</w:t>
      </w:r>
      <w:r>
        <w:rPr>
          <w:spacing w:val="-52"/>
          <w:sz w:val="24"/>
        </w:rPr>
        <w:t xml:space="preserve"> </w:t>
      </w:r>
      <w:r>
        <w:rPr>
          <w:sz w:val="24"/>
        </w:rPr>
        <w:t>vigenti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lavoratori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dipendenti;</w:t>
      </w:r>
    </w:p>
    <w:p w14:paraId="3352E6DD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before="6" w:line="276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segnalare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tentativo di turbativa, irregolarità di obbligarsi espressamente a collaborare con le forze di polizia</w:t>
      </w:r>
      <w:r>
        <w:rPr>
          <w:spacing w:val="1"/>
          <w:sz w:val="24"/>
        </w:rPr>
        <w:t xml:space="preserve"> </w:t>
      </w:r>
      <w:r>
        <w:rPr>
          <w:sz w:val="24"/>
        </w:rPr>
        <w:t>denunciando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tentativo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estorsione,</w:t>
      </w:r>
      <w:r>
        <w:rPr>
          <w:spacing w:val="1"/>
          <w:sz w:val="24"/>
        </w:rPr>
        <w:t xml:space="preserve"> </w:t>
      </w:r>
      <w:r>
        <w:rPr>
          <w:sz w:val="24"/>
        </w:rPr>
        <w:t>intimidazione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condizionamento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natura</w:t>
      </w:r>
      <w:r>
        <w:rPr>
          <w:spacing w:val="1"/>
          <w:sz w:val="24"/>
        </w:rPr>
        <w:t xml:space="preserve"> </w:t>
      </w:r>
      <w:r>
        <w:rPr>
          <w:sz w:val="24"/>
        </w:rPr>
        <w:t>criminale</w:t>
      </w:r>
      <w:r>
        <w:rPr>
          <w:spacing w:val="1"/>
          <w:sz w:val="24"/>
        </w:rPr>
        <w:t xml:space="preserve"> </w:t>
      </w:r>
      <w:r>
        <w:rPr>
          <w:sz w:val="24"/>
        </w:rPr>
        <w:t>(richieste di tangenti, pressioni per indirizzare l’assunzione di personale o l’affidamento di 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determinate</w:t>
      </w:r>
      <w:r>
        <w:rPr>
          <w:spacing w:val="-1"/>
          <w:sz w:val="24"/>
        </w:rPr>
        <w:t xml:space="preserve"> </w:t>
      </w:r>
      <w:r>
        <w:rPr>
          <w:sz w:val="24"/>
        </w:rPr>
        <w:t>imprese,</w:t>
      </w:r>
      <w:r>
        <w:rPr>
          <w:spacing w:val="-1"/>
          <w:sz w:val="24"/>
        </w:rPr>
        <w:t xml:space="preserve"> </w:t>
      </w:r>
      <w:r>
        <w:rPr>
          <w:sz w:val="24"/>
        </w:rPr>
        <w:t>danneggiamenti,</w:t>
      </w:r>
      <w:r>
        <w:rPr>
          <w:spacing w:val="-1"/>
          <w:sz w:val="24"/>
        </w:rPr>
        <w:t xml:space="preserve"> </w:t>
      </w:r>
      <w:r>
        <w:rPr>
          <w:sz w:val="24"/>
        </w:rPr>
        <w:t>furti</w:t>
      </w:r>
      <w:r>
        <w:rPr>
          <w:spacing w:val="-1"/>
          <w:sz w:val="24"/>
        </w:rPr>
        <w:t xml:space="preserve"> </w:t>
      </w:r>
      <w:r>
        <w:rPr>
          <w:sz w:val="24"/>
        </w:rPr>
        <w:t>di beni personali,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0E6F757E" w14:textId="26C3EB75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6" w:lineRule="auto"/>
        <w:ind w:right="208" w:firstLine="0"/>
        <w:rPr>
          <w:sz w:val="24"/>
        </w:rPr>
      </w:pPr>
      <w:r>
        <w:rPr>
          <w:sz w:val="24"/>
        </w:rPr>
        <w:t>di non aver, nel triennio successivo alla cessazione del loro rapporto di lavoro, concluso,</w:t>
      </w:r>
      <w:r>
        <w:rPr>
          <w:spacing w:val="1"/>
          <w:sz w:val="24"/>
        </w:rPr>
        <w:t xml:space="preserve"> </w:t>
      </w:r>
      <w:r>
        <w:rPr>
          <w:sz w:val="24"/>
        </w:rPr>
        <w:t>contratti di lavoro subordinato o autonomo o attribuito incarichi ad ex dipendenti del</w:t>
      </w:r>
      <w:r w:rsidR="00512661">
        <w:rPr>
          <w:sz w:val="24"/>
        </w:rPr>
        <w:t xml:space="preserve"> Comune di Marsala</w:t>
      </w:r>
      <w:r>
        <w:rPr>
          <w:sz w:val="24"/>
        </w:rPr>
        <w:t xml:space="preserve"> che, in costanza di rapporto, hanno esercitato nei propri confronti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-1"/>
          <w:sz w:val="24"/>
        </w:rPr>
        <w:t xml:space="preserve"> </w:t>
      </w:r>
      <w:r>
        <w:rPr>
          <w:sz w:val="24"/>
        </w:rPr>
        <w:t>autoritativi o</w:t>
      </w:r>
      <w:r>
        <w:rPr>
          <w:spacing w:val="-1"/>
          <w:sz w:val="24"/>
        </w:rPr>
        <w:t xml:space="preserve"> </w:t>
      </w:r>
      <w:r>
        <w:rPr>
          <w:sz w:val="24"/>
        </w:rPr>
        <w:t>negoziali;</w:t>
      </w:r>
    </w:p>
    <w:p w14:paraId="123AA846" w14:textId="4DAACEDA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before="38" w:line="273" w:lineRule="auto"/>
        <w:ind w:right="208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non</w:t>
      </w:r>
      <w:r>
        <w:rPr>
          <w:spacing w:val="24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rapporto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coniugio,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parentela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affinità</w:t>
      </w:r>
      <w:r>
        <w:rPr>
          <w:spacing w:val="24"/>
          <w:sz w:val="24"/>
        </w:rPr>
        <w:t xml:space="preserve"> </w:t>
      </w:r>
      <w:r>
        <w:rPr>
          <w:sz w:val="24"/>
        </w:rPr>
        <w:t>fino</w:t>
      </w:r>
      <w:r>
        <w:rPr>
          <w:spacing w:val="25"/>
          <w:sz w:val="24"/>
        </w:rPr>
        <w:t xml:space="preserve"> </w:t>
      </w:r>
      <w:r>
        <w:rPr>
          <w:sz w:val="24"/>
        </w:rPr>
        <w:t>al</w:t>
      </w:r>
      <w:r>
        <w:rPr>
          <w:spacing w:val="26"/>
          <w:sz w:val="24"/>
        </w:rPr>
        <w:t xml:space="preserve"> </w:t>
      </w:r>
      <w:r>
        <w:rPr>
          <w:sz w:val="24"/>
        </w:rPr>
        <w:t>quarto</w:t>
      </w:r>
      <w:r>
        <w:rPr>
          <w:spacing w:val="24"/>
          <w:sz w:val="24"/>
        </w:rPr>
        <w:t xml:space="preserve"> </w:t>
      </w:r>
      <w:r>
        <w:rPr>
          <w:sz w:val="24"/>
        </w:rPr>
        <w:t>grado</w:t>
      </w:r>
      <w:r>
        <w:rPr>
          <w:spacing w:val="24"/>
          <w:sz w:val="24"/>
        </w:rPr>
        <w:t xml:space="preserve"> </w:t>
      </w:r>
      <w:r>
        <w:rPr>
          <w:sz w:val="24"/>
        </w:rPr>
        <w:t>con</w:t>
      </w:r>
      <w:r>
        <w:rPr>
          <w:spacing w:val="-51"/>
          <w:sz w:val="24"/>
        </w:rPr>
        <w:t xml:space="preserve"> </w:t>
      </w:r>
      <w:r>
        <w:rPr>
          <w:sz w:val="24"/>
        </w:rPr>
        <w:t>Dirigenti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 w:rsidR="00512661">
        <w:rPr>
          <w:sz w:val="24"/>
        </w:rPr>
        <w:t xml:space="preserve"> Comune di Marsala;</w:t>
      </w:r>
    </w:p>
    <w:p w14:paraId="6F564D35" w14:textId="77777777" w:rsidR="00314586" w:rsidRDefault="00C557ED">
      <w:pPr>
        <w:pStyle w:val="Titolo1"/>
        <w:spacing w:before="5"/>
      </w:pPr>
      <w:r>
        <w:t>Ovvero</w:t>
      </w:r>
    </w:p>
    <w:p w14:paraId="5CDCEAE8" w14:textId="47D74090" w:rsidR="00314586" w:rsidRDefault="00C557ED">
      <w:pPr>
        <w:pStyle w:val="Corpotesto"/>
        <w:spacing w:before="44" w:line="276" w:lineRule="auto"/>
        <w:ind w:right="210" w:firstLine="54"/>
      </w:pPr>
      <w:proofErr w:type="gramStart"/>
      <w:r>
        <w:t>[ ]</w:t>
      </w:r>
      <w:proofErr w:type="gramEnd"/>
      <w:r>
        <w:t xml:space="preserve"> di essere in rapporto di coniugio, o di parentela o di affinità fino al quarto grado con Dirigenti e/o</w:t>
      </w:r>
      <w:r>
        <w:rPr>
          <w:spacing w:val="1"/>
        </w:rPr>
        <w:t xml:space="preserve"> </w:t>
      </w:r>
      <w:r>
        <w:lastRenderedPageBreak/>
        <w:t xml:space="preserve">dipendenti </w:t>
      </w:r>
      <w:proofErr w:type="gramStart"/>
      <w:r>
        <w:t>del dipendenti</w:t>
      </w:r>
      <w:proofErr w:type="gramEnd"/>
      <w:r>
        <w:t xml:space="preserve"> </w:t>
      </w:r>
      <w:r w:rsidR="00512661">
        <w:t xml:space="preserve">del Comune di Marsala </w:t>
      </w:r>
      <w:r>
        <w:t>per come qui appresso</w:t>
      </w:r>
      <w:r>
        <w:rPr>
          <w:spacing w:val="1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 Cognome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dipendente,</w:t>
      </w:r>
      <w:r>
        <w:rPr>
          <w:spacing w:val="-2"/>
        </w:rPr>
        <w:t xml:space="preserve"> </w:t>
      </w:r>
      <w:r>
        <w:t>Grado di</w:t>
      </w:r>
      <w:r>
        <w:rPr>
          <w:spacing w:val="-2"/>
        </w:rPr>
        <w:t xml:space="preserve"> </w:t>
      </w:r>
      <w:r>
        <w:t>parentela o</w:t>
      </w:r>
      <w:r>
        <w:rPr>
          <w:spacing w:val="-2"/>
        </w:rPr>
        <w:t xml:space="preserve"> </w:t>
      </w:r>
      <w:r>
        <w:t>affinità);</w:t>
      </w:r>
    </w:p>
    <w:p w14:paraId="222C9B7A" w14:textId="3C4B83FB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6" w:lineRule="auto"/>
        <w:ind w:right="20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nulla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pretendere,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 w:rsidR="00512661">
        <w:rPr>
          <w:sz w:val="24"/>
        </w:rPr>
        <w:t xml:space="preserve"> Comune di Marsala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eventualità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motivo,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insindacabile</w:t>
      </w:r>
      <w:r>
        <w:rPr>
          <w:spacing w:val="1"/>
          <w:sz w:val="24"/>
        </w:rPr>
        <w:t xml:space="preserve"> </w:t>
      </w:r>
      <w:r>
        <w:rPr>
          <w:sz w:val="24"/>
        </w:rPr>
        <w:t>giudizio,</w:t>
      </w:r>
      <w:r>
        <w:rPr>
          <w:spacing w:val="1"/>
          <w:sz w:val="24"/>
        </w:rPr>
        <w:t xml:space="preserve"> </w:t>
      </w:r>
      <w:r>
        <w:rPr>
          <w:sz w:val="24"/>
        </w:rPr>
        <w:t>decida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interrompere o annullare, in qualsiasi momento, la procedura di affidamento e/o decida di non</w:t>
      </w:r>
      <w:r>
        <w:rPr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-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stipulazione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contratto;</w:t>
      </w:r>
    </w:p>
    <w:p w14:paraId="24555EF4" w14:textId="45E84AB6" w:rsidR="00314586" w:rsidRDefault="00C557ED">
      <w:pPr>
        <w:pStyle w:val="Corpotesto"/>
        <w:spacing w:line="276" w:lineRule="auto"/>
        <w:ind w:right="206"/>
      </w:pPr>
      <w:r>
        <w:t xml:space="preserve">di accettare incondizionatamente il contenuto dell’ </w:t>
      </w:r>
      <w:r w:rsidR="00512661">
        <w:t>“Avviso pubblico</w:t>
      </w:r>
      <w:r>
        <w:t xml:space="preserve"> per la </w:t>
      </w:r>
      <w:r w:rsidR="00512661">
        <w:t>costituzione</w:t>
      </w:r>
      <w:r>
        <w:t xml:space="preserve"> di</w:t>
      </w:r>
      <w:r>
        <w:rPr>
          <w:spacing w:val="1"/>
        </w:rPr>
        <w:t xml:space="preserve"> </w:t>
      </w:r>
      <w:r>
        <w:t>un elenco di professionisti interessati all’affidamento di incarichi di servizi di architettura e ingegneria</w:t>
      </w:r>
      <w:r>
        <w:rPr>
          <w:spacing w:val="-5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gli</w:t>
      </w:r>
      <w:r>
        <w:rPr>
          <w:spacing w:val="29"/>
        </w:rPr>
        <w:t xml:space="preserve"> </w:t>
      </w:r>
      <w:r>
        <w:t>altri</w:t>
      </w:r>
      <w:r>
        <w:rPr>
          <w:spacing w:val="29"/>
        </w:rPr>
        <w:t xml:space="preserve"> </w:t>
      </w:r>
      <w:r>
        <w:t>servizi</w:t>
      </w:r>
      <w:r>
        <w:rPr>
          <w:spacing w:val="29"/>
        </w:rPr>
        <w:t xml:space="preserve"> </w:t>
      </w:r>
      <w:r>
        <w:t>tecnici,</w:t>
      </w:r>
      <w:r>
        <w:rPr>
          <w:spacing w:val="29"/>
        </w:rPr>
        <w:t xml:space="preserve"> </w:t>
      </w:r>
      <w:r>
        <w:t>diretti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tramite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negoziata,</w:t>
      </w:r>
      <w:r>
        <w:rPr>
          <w:spacing w:val="28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50,</w:t>
      </w:r>
      <w:r>
        <w:rPr>
          <w:spacing w:val="29"/>
        </w:rPr>
        <w:t xml:space="preserve"> </w:t>
      </w:r>
      <w:r>
        <w:t>comma</w:t>
      </w:r>
      <w:r>
        <w:rPr>
          <w:spacing w:val="29"/>
        </w:rPr>
        <w:t xml:space="preserve"> </w:t>
      </w:r>
      <w:r>
        <w:t>1,</w:t>
      </w:r>
      <w:r>
        <w:rPr>
          <w:spacing w:val="29"/>
        </w:rPr>
        <w:t xml:space="preserve"> </w:t>
      </w:r>
      <w:r>
        <w:t>lett.</w:t>
      </w:r>
      <w:r>
        <w:rPr>
          <w:spacing w:val="29"/>
        </w:rPr>
        <w:t xml:space="preserve"> </w:t>
      </w:r>
      <w:r>
        <w:t>b)</w:t>
      </w:r>
      <w:r>
        <w:rPr>
          <w:spacing w:val="29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e)</w:t>
      </w:r>
      <w:r>
        <w:rPr>
          <w:spacing w:val="29"/>
        </w:rPr>
        <w:t xml:space="preserve"> </w:t>
      </w:r>
      <w:r>
        <w:t>del</w:t>
      </w:r>
      <w:r w:rsidR="00512661">
        <w:t xml:space="preserve"> </w:t>
      </w:r>
      <w:r>
        <w:rPr>
          <w:spacing w:val="-52"/>
        </w:rPr>
        <w:t xml:space="preserve"> </w:t>
      </w:r>
      <w:r>
        <w:t>D.lgs</w:t>
      </w:r>
      <w:r w:rsidR="00512661">
        <w:t>.</w:t>
      </w:r>
      <w:r>
        <w:t xml:space="preserve"> n. 36/2023, mediante ricorso al mercato elettronico, relativi alle attività tecnico - progettuali afferenti all’Ufficio </w:t>
      </w:r>
      <w:r w:rsidR="00512661">
        <w:t xml:space="preserve">Speciale </w:t>
      </w:r>
      <w:r w:rsidR="00512661" w:rsidRPr="00512661">
        <w:t>Attuazione P.N.R.R., Agenda Urbana e F.U.A. del Comune di Marsala</w:t>
      </w:r>
      <w:r>
        <w:t>”.</w:t>
      </w:r>
    </w:p>
    <w:p w14:paraId="7A2882FD" w14:textId="77777777" w:rsidR="00314586" w:rsidRDefault="00314586">
      <w:pPr>
        <w:pStyle w:val="Corpotesto"/>
        <w:ind w:left="0"/>
        <w:jc w:val="left"/>
      </w:pPr>
    </w:p>
    <w:p w14:paraId="7F3627A1" w14:textId="77777777" w:rsidR="00314586" w:rsidRDefault="00314586">
      <w:pPr>
        <w:pStyle w:val="Corpotesto"/>
        <w:ind w:left="0"/>
        <w:jc w:val="left"/>
      </w:pPr>
    </w:p>
    <w:p w14:paraId="5B9B5847" w14:textId="77777777" w:rsidR="00314586" w:rsidRDefault="00314586">
      <w:pPr>
        <w:pStyle w:val="Corpotesto"/>
        <w:ind w:left="0"/>
        <w:jc w:val="left"/>
      </w:pPr>
    </w:p>
    <w:p w14:paraId="71968151" w14:textId="77777777" w:rsidR="00314586" w:rsidRDefault="00C557ED">
      <w:pPr>
        <w:pStyle w:val="Corpotesto"/>
        <w:ind w:left="554"/>
        <w:jc w:val="left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</w:p>
    <w:p w14:paraId="35EC0559" w14:textId="77777777" w:rsidR="00314586" w:rsidRDefault="00314586">
      <w:pPr>
        <w:pStyle w:val="Corpotesto"/>
        <w:ind w:left="0"/>
        <w:jc w:val="left"/>
      </w:pPr>
    </w:p>
    <w:p w14:paraId="3A960A2A" w14:textId="77777777" w:rsidR="00314586" w:rsidRDefault="00314586">
      <w:pPr>
        <w:pStyle w:val="Corpotesto"/>
        <w:ind w:left="0"/>
        <w:jc w:val="left"/>
      </w:pPr>
    </w:p>
    <w:p w14:paraId="2910B724" w14:textId="77777777" w:rsidR="00314586" w:rsidRDefault="00C557ED">
      <w:pPr>
        <w:pStyle w:val="Titolo1"/>
        <w:ind w:left="6009"/>
      </w:pPr>
      <w:r>
        <w:t>Documento</w:t>
      </w:r>
      <w:r>
        <w:rPr>
          <w:spacing w:val="-4"/>
        </w:rPr>
        <w:t xml:space="preserve"> </w:t>
      </w:r>
      <w:r>
        <w:t>Firmato</w:t>
      </w:r>
      <w:r>
        <w:rPr>
          <w:spacing w:val="-5"/>
        </w:rPr>
        <w:t xml:space="preserve"> </w:t>
      </w:r>
      <w:r>
        <w:t>digitalmente</w:t>
      </w:r>
    </w:p>
    <w:p w14:paraId="014E974E" w14:textId="26C309E3" w:rsidR="00314586" w:rsidRDefault="00C557ED">
      <w:pPr>
        <w:pStyle w:val="Corpotesto"/>
        <w:spacing w:before="9"/>
        <w:ind w:left="0"/>
        <w:jc w:val="lef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1B97AA" wp14:editId="3ED25992">
                <wp:simplePos x="0" y="0"/>
                <wp:positionH relativeFrom="page">
                  <wp:posOffset>4208780</wp:posOffset>
                </wp:positionH>
                <wp:positionV relativeFrom="paragraph">
                  <wp:posOffset>260350</wp:posOffset>
                </wp:positionV>
                <wp:extent cx="2808605" cy="1270"/>
                <wp:effectExtent l="0" t="0" r="0" b="0"/>
                <wp:wrapTopAndBottom/>
                <wp:docPr id="18436024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8605" cy="1270"/>
                        </a:xfrm>
                        <a:custGeom>
                          <a:avLst/>
                          <a:gdLst>
                            <a:gd name="T0" fmla="+- 0 6628 6628"/>
                            <a:gd name="T1" fmla="*/ T0 w 4423"/>
                            <a:gd name="T2" fmla="+- 0 11051 6628"/>
                            <a:gd name="T3" fmla="*/ T2 w 4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3">
                              <a:moveTo>
                                <a:pt x="0" y="0"/>
                              </a:moveTo>
                              <a:lnTo>
                                <a:pt x="44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0B0C" id="Freeform 2" o:spid="_x0000_s1026" style="position:absolute;margin-left:331.4pt;margin-top:20.5pt;width:221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VnmwIAAJgFAAAOAAAAZHJzL2Uyb0RvYy54bWysVNtu2zAMfR+wfxD0uGH1pWmaGnWKoV2H&#10;Ad0FaPYBiizHxmRRk5Q43dePou00y7aXYX4QKJM6PDyieH2z7zTbKedbMCXPzlLOlJFQtWZT8q+r&#10;+zcLznwQphIajCr5k/L8ZvnyxXVvC5VDA7pSjiGI8UVvS96EYIsk8bJRnfBnYJVBZw2uEwG3bpNU&#10;TvSI3ukkT9N50oOrrAOpvMe/d4OTLwm/rpUMn+vaq8B0yZFboNXRuo5rsrwWxcYJ27RypCH+gUUn&#10;WoNJD1B3Igi2de1vUF0rHXiow5mELoG6bqWiGrCaLD2p5rERVlEtKI63B5n8/4OVn3aP9ouL1L19&#10;APnNoyJJb31x8MSNxxi27j9ChXcotgGo2H3tungSy2B70vTpoKnaBybxZ75IF/P0gjOJviy/JMkT&#10;UUxn5daH9woIR+wefBhupEKL9KyYER0mXeHt1Z3Gy3n9hqVsPs8XtIw3eAjLprBXCVulrGezWX5+&#10;GpRPQYSVZelF9kew8ykuguVHYFjAZqIomom13JuRNlpMxCeQklAWfBRoheQmhRABg2KJf4nF3Kex&#10;w5kxhcPePu1qxxl29Xoo14oQmcUU0WR9yUmL+KODnVoBucLJ1WGSZ682x1F0/JjV4MYTMQH2zWBQ&#10;0sj16GoN3Lda091qE6lcXaVz0saDbqvojGy826xvtWM7Ed8rfbEYBPslzDof7oRvhjhyDTU72JqK&#10;sjRKVO9GO4hWDzYCaRSdGjz2dJwTvlhD9YT97WAYDzjO0GjA/eCsx9FQcv99K5ziTH8w+Paustks&#10;zhLazC4uc9y4Y8/62COMRKiSB44dEc3bMMyfrXXtpsFMGelg4C2+q7qND4D4DazGDT5/kmEcVXG+&#10;HO8p6nmgLn8CAAD//wMAUEsDBBQABgAIAAAAIQD+nux43QAAAAoBAAAPAAAAZHJzL2Rvd25yZXYu&#10;eG1sTI/BTsMwEETvSPyDtUjcqOOoRFWIU1UgRMWNEu6uvU2ixmsTu23K1+Oc4Dg7o9k31XqyAzvj&#10;GHpHEsQiA4aknempldB8vj6sgIWoyKjBEUq4YoB1fXtTqdK4C33geRdblkoolEpCF6MvOQ+6Q6vC&#10;wnmk5B3caFVMcmy5GdUllduB51lWcKt6Sh865fG5Q33cnayEQ7v98m/Nt/jx9l2vdNheX5qllPd3&#10;0+YJWMQp/oVhxk/oUCemvTuRCWyQUBR5Qo8SliJtmgMiexTA9vMlB15X/P+E+hcAAP//AwBQSwEC&#10;LQAUAAYACAAAACEAtoM4kv4AAADhAQAAEwAAAAAAAAAAAAAAAAAAAAAAW0NvbnRlbnRfVHlwZXNd&#10;LnhtbFBLAQItABQABgAIAAAAIQA4/SH/1gAAAJQBAAALAAAAAAAAAAAAAAAAAC8BAABfcmVscy8u&#10;cmVsc1BLAQItABQABgAIAAAAIQAIWWVnmwIAAJgFAAAOAAAAAAAAAAAAAAAAAC4CAABkcnMvZTJv&#10;RG9jLnhtbFBLAQItABQABgAIAAAAIQD+nux43QAAAAoBAAAPAAAAAAAAAAAAAAAAAPUEAABkcnMv&#10;ZG93bnJldi54bWxQSwUGAAAAAAQABADzAAAA/wUAAAAA&#10;" path="m,l4423,e" filled="f" strokeweight=".78pt">
                <v:path arrowok="t" o:connecttype="custom" o:connectlocs="0,0;2808605,0" o:connectangles="0,0"/>
                <w10:wrap type="topAndBottom" anchorx="page"/>
              </v:shape>
            </w:pict>
          </mc:Fallback>
        </mc:AlternateContent>
      </w:r>
    </w:p>
    <w:p w14:paraId="3F0F39CB" w14:textId="77777777" w:rsidR="00314586" w:rsidRDefault="00314586">
      <w:pPr>
        <w:pStyle w:val="Corpotesto"/>
        <w:spacing w:before="2"/>
        <w:ind w:left="0"/>
        <w:jc w:val="left"/>
        <w:rPr>
          <w:b/>
          <w:sz w:val="7"/>
        </w:rPr>
      </w:pPr>
    </w:p>
    <w:p w14:paraId="4628EBE6" w14:textId="77777777" w:rsidR="00314586" w:rsidRDefault="00C557ED">
      <w:pPr>
        <w:pStyle w:val="Corpotesto"/>
        <w:spacing w:before="51"/>
        <w:ind w:left="554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2AEEC2FA" w14:textId="77777777" w:rsidR="00314586" w:rsidRDefault="00314586">
      <w:pPr>
        <w:pStyle w:val="Corpotesto"/>
        <w:ind w:left="0"/>
        <w:jc w:val="left"/>
      </w:pPr>
    </w:p>
    <w:p w14:paraId="24BAC44B" w14:textId="015908E9" w:rsidR="00314586" w:rsidRDefault="00C557ED">
      <w:pPr>
        <w:pStyle w:val="Paragrafoelenco"/>
        <w:numPr>
          <w:ilvl w:val="0"/>
          <w:numId w:val="1"/>
        </w:numPr>
        <w:tabs>
          <w:tab w:val="left" w:pos="729"/>
        </w:tabs>
        <w:ind w:right="203" w:firstLine="0"/>
        <w:rPr>
          <w:sz w:val="24"/>
        </w:rPr>
      </w:pPr>
      <w:r>
        <w:rPr>
          <w:sz w:val="24"/>
        </w:rPr>
        <w:t>CURRICULUM VITAE in formato europeo A4, nel quale dovranno essere indicate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 le informazioni ritenute qualificanti con indicazione della documentazione utile a</w:t>
      </w:r>
      <w:r>
        <w:rPr>
          <w:spacing w:val="1"/>
          <w:sz w:val="24"/>
        </w:rPr>
        <w:t xml:space="preserve"> </w:t>
      </w:r>
      <w:r>
        <w:rPr>
          <w:sz w:val="24"/>
        </w:rPr>
        <w:t>dimostrare il possesso dei requisiti di capacità tecnico-professionale con riferimento alla tipologia</w:t>
      </w:r>
      <w:r>
        <w:rPr>
          <w:spacing w:val="1"/>
          <w:sz w:val="24"/>
        </w:rPr>
        <w:t xml:space="preserve"> </w:t>
      </w:r>
      <w:r>
        <w:rPr>
          <w:sz w:val="24"/>
        </w:rPr>
        <w:t>di attività, rispetto alle quali si richiede l’iscrizione all’Elenco, con indicazione della durata delle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2"/>
          <w:sz w:val="24"/>
        </w:rPr>
        <w:t xml:space="preserve"> </w:t>
      </w:r>
      <w:r>
        <w:rPr>
          <w:sz w:val="24"/>
        </w:rPr>
        <w:t>eseguite</w:t>
      </w:r>
      <w:r>
        <w:rPr>
          <w:spacing w:val="-1"/>
          <w:sz w:val="24"/>
        </w:rPr>
        <w:t xml:space="preserve"> </w:t>
      </w:r>
      <w:r>
        <w:rPr>
          <w:sz w:val="24"/>
        </w:rPr>
        <w:t>e del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valore economico.</w:t>
      </w:r>
    </w:p>
    <w:p w14:paraId="2C093210" w14:textId="77777777" w:rsidR="00314586" w:rsidRDefault="00314586">
      <w:pPr>
        <w:pStyle w:val="Corpotesto"/>
        <w:ind w:left="0"/>
        <w:jc w:val="left"/>
      </w:pPr>
    </w:p>
    <w:p w14:paraId="77D247DB" w14:textId="77777777" w:rsidR="00314586" w:rsidRDefault="00C557ED">
      <w:pPr>
        <w:pStyle w:val="Paragrafoelenco"/>
        <w:numPr>
          <w:ilvl w:val="0"/>
          <w:numId w:val="1"/>
        </w:numPr>
        <w:tabs>
          <w:tab w:val="left" w:pos="682"/>
        </w:tabs>
        <w:ind w:left="681" w:right="0" w:hanging="128"/>
        <w:rPr>
          <w:sz w:val="24"/>
        </w:rPr>
      </w:pP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validità.</w:t>
      </w:r>
    </w:p>
    <w:sectPr w:rsidR="00314586">
      <w:headerReference w:type="default" r:id="rId7"/>
      <w:pgSz w:w="11900" w:h="16840"/>
      <w:pgMar w:top="1660" w:right="640" w:bottom="1100" w:left="940" w:header="426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3237" w14:textId="77777777" w:rsidR="00C17E56" w:rsidRDefault="00C17E56">
      <w:r>
        <w:separator/>
      </w:r>
    </w:p>
  </w:endnote>
  <w:endnote w:type="continuationSeparator" w:id="0">
    <w:p w14:paraId="2C0AE6F6" w14:textId="77777777" w:rsidR="00C17E56" w:rsidRDefault="00C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9082" w14:textId="77777777" w:rsidR="00C17E56" w:rsidRDefault="00C17E56">
      <w:bookmarkStart w:id="0" w:name="_Hlk162337743"/>
      <w:bookmarkEnd w:id="0"/>
      <w:r>
        <w:separator/>
      </w:r>
    </w:p>
  </w:footnote>
  <w:footnote w:type="continuationSeparator" w:id="0">
    <w:p w14:paraId="5560733F" w14:textId="77777777" w:rsidR="00C17E56" w:rsidRDefault="00C1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FF72" w14:textId="65BB9557" w:rsidR="00314586" w:rsidRDefault="00314586" w:rsidP="00515BB9">
    <w:pPr>
      <w:pStyle w:val="Corpotesto"/>
      <w:spacing w:line="14" w:lineRule="auto"/>
      <w:ind w:left="0"/>
      <w:jc w:val="center"/>
      <w:rPr>
        <w:sz w:val="20"/>
      </w:rPr>
    </w:pPr>
  </w:p>
  <w:p w14:paraId="4554499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E52A55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BAF3323" w14:textId="52C43101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BE0A84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A06122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753467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C35E74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E8DE578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5D5861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461BF9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34AE18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883DCE7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2F1E79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51CAAE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963B09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07661B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1B98C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4F805E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01B95D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2E5CAA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B7C81A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50F92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01BD9F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73C0E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A70DCBC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75F0BF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BBBB2C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D5AB20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699D142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CEEBA89" w14:textId="229B2B68" w:rsidR="00A00835" w:rsidRDefault="00A00835" w:rsidP="00515BB9">
    <w:pPr>
      <w:widowControl/>
      <w:suppressAutoHyphens/>
      <w:autoSpaceDE/>
      <w:jc w:val="center"/>
      <w:textAlignment w:val="baseline"/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</w:pPr>
    <w:r>
      <w:rPr>
        <w:noProof/>
        <w:sz w:val="20"/>
      </w:rPr>
      <w:drawing>
        <wp:inline distT="0" distB="0" distL="0" distR="0" wp14:anchorId="35DCF73E" wp14:editId="7905E3C8">
          <wp:extent cx="485775" cy="733874"/>
          <wp:effectExtent l="0" t="0" r="0" b="9525"/>
          <wp:docPr id="20317346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71" cy="754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135E0C" w14:textId="5A7DFCFD" w:rsidR="00515BB9" w:rsidRPr="00515BB9" w:rsidRDefault="00515BB9" w:rsidP="00515BB9">
    <w:pPr>
      <w:widowControl/>
      <w:suppressAutoHyphens/>
      <w:autoSpaceDE/>
      <w:jc w:val="center"/>
      <w:textAlignment w:val="baseline"/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</w:pPr>
    <w:r w:rsidRPr="00515BB9"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  <w:t>Comune di Marsala</w:t>
    </w:r>
  </w:p>
  <w:p w14:paraId="44679476" w14:textId="42032D44" w:rsidR="00515BB9" w:rsidRDefault="00515BB9" w:rsidP="00515BB9">
    <w:pPr>
      <w:widowControl/>
      <w:suppressAutoHyphens/>
      <w:autoSpaceDE/>
      <w:jc w:val="center"/>
      <w:textAlignment w:val="baseline"/>
      <w:rPr>
        <w:sz w:val="20"/>
      </w:rPr>
    </w:pPr>
    <w:r w:rsidRPr="00515BB9">
      <w:rPr>
        <w:rFonts w:ascii="AGaramond Bold" w:eastAsia="Verdana" w:hAnsi="AGaramond Bold" w:cs="AGaramond Bold"/>
        <w:b/>
        <w:kern w:val="3"/>
        <w:sz w:val="16"/>
        <w:szCs w:val="36"/>
        <w:lang w:eastAsia="ar-SA"/>
      </w:rPr>
      <w:t>Medaglia d’oro al valore civile</w:t>
    </w:r>
  </w:p>
  <w:p w14:paraId="153D81F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A7852E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7E83652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9B53CA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499441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BC4146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6577F9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FE414D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763270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FD006D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F162F6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B63B56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6D7799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9BD6A1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F08A4A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6E1788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2613"/>
    <w:multiLevelType w:val="hybridMultilevel"/>
    <w:tmpl w:val="9C1454D0"/>
    <w:lvl w:ilvl="0" w:tplc="4858B34A">
      <w:numFmt w:val="bullet"/>
      <w:lvlText w:val=""/>
      <w:lvlJc w:val="left"/>
      <w:pPr>
        <w:ind w:left="194" w:hanging="72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F10B7B0">
      <w:numFmt w:val="bullet"/>
      <w:lvlText w:val="•"/>
      <w:lvlJc w:val="left"/>
      <w:pPr>
        <w:ind w:left="1212" w:hanging="720"/>
      </w:pPr>
      <w:rPr>
        <w:rFonts w:hint="default"/>
        <w:lang w:val="it-IT" w:eastAsia="en-US" w:bidi="ar-SA"/>
      </w:rPr>
    </w:lvl>
    <w:lvl w:ilvl="2" w:tplc="4E7AF0E0">
      <w:numFmt w:val="bullet"/>
      <w:lvlText w:val="•"/>
      <w:lvlJc w:val="left"/>
      <w:pPr>
        <w:ind w:left="2224" w:hanging="720"/>
      </w:pPr>
      <w:rPr>
        <w:rFonts w:hint="default"/>
        <w:lang w:val="it-IT" w:eastAsia="en-US" w:bidi="ar-SA"/>
      </w:rPr>
    </w:lvl>
    <w:lvl w:ilvl="3" w:tplc="6A34E92C">
      <w:numFmt w:val="bullet"/>
      <w:lvlText w:val="•"/>
      <w:lvlJc w:val="left"/>
      <w:pPr>
        <w:ind w:left="3236" w:hanging="720"/>
      </w:pPr>
      <w:rPr>
        <w:rFonts w:hint="default"/>
        <w:lang w:val="it-IT" w:eastAsia="en-US" w:bidi="ar-SA"/>
      </w:rPr>
    </w:lvl>
    <w:lvl w:ilvl="4" w:tplc="EBC6BC2A">
      <w:numFmt w:val="bullet"/>
      <w:lvlText w:val="•"/>
      <w:lvlJc w:val="left"/>
      <w:pPr>
        <w:ind w:left="4248" w:hanging="720"/>
      </w:pPr>
      <w:rPr>
        <w:rFonts w:hint="default"/>
        <w:lang w:val="it-IT" w:eastAsia="en-US" w:bidi="ar-SA"/>
      </w:rPr>
    </w:lvl>
    <w:lvl w:ilvl="5" w:tplc="308A7846">
      <w:numFmt w:val="bullet"/>
      <w:lvlText w:val="•"/>
      <w:lvlJc w:val="left"/>
      <w:pPr>
        <w:ind w:left="5260" w:hanging="720"/>
      </w:pPr>
      <w:rPr>
        <w:rFonts w:hint="default"/>
        <w:lang w:val="it-IT" w:eastAsia="en-US" w:bidi="ar-SA"/>
      </w:rPr>
    </w:lvl>
    <w:lvl w:ilvl="6" w:tplc="AE9C18EC">
      <w:numFmt w:val="bullet"/>
      <w:lvlText w:val="•"/>
      <w:lvlJc w:val="left"/>
      <w:pPr>
        <w:ind w:left="6272" w:hanging="720"/>
      </w:pPr>
      <w:rPr>
        <w:rFonts w:hint="default"/>
        <w:lang w:val="it-IT" w:eastAsia="en-US" w:bidi="ar-SA"/>
      </w:rPr>
    </w:lvl>
    <w:lvl w:ilvl="7" w:tplc="781E83E0">
      <w:numFmt w:val="bullet"/>
      <w:lvlText w:val="•"/>
      <w:lvlJc w:val="left"/>
      <w:pPr>
        <w:ind w:left="7284" w:hanging="720"/>
      </w:pPr>
      <w:rPr>
        <w:rFonts w:hint="default"/>
        <w:lang w:val="it-IT" w:eastAsia="en-US" w:bidi="ar-SA"/>
      </w:rPr>
    </w:lvl>
    <w:lvl w:ilvl="8" w:tplc="A65A38CA">
      <w:numFmt w:val="bullet"/>
      <w:lvlText w:val="•"/>
      <w:lvlJc w:val="left"/>
      <w:pPr>
        <w:ind w:left="8296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2A9353C"/>
    <w:multiLevelType w:val="hybridMultilevel"/>
    <w:tmpl w:val="DCAC46FC"/>
    <w:lvl w:ilvl="0" w:tplc="FDCC3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AC"/>
    <w:multiLevelType w:val="hybridMultilevel"/>
    <w:tmpl w:val="A55AFC8A"/>
    <w:lvl w:ilvl="0" w:tplc="FDCC355A">
      <w:numFmt w:val="bullet"/>
      <w:lvlText w:val="-"/>
      <w:lvlJc w:val="left"/>
      <w:pPr>
        <w:ind w:left="554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23E0764">
      <w:numFmt w:val="bullet"/>
      <w:lvlText w:val="•"/>
      <w:lvlJc w:val="left"/>
      <w:pPr>
        <w:ind w:left="1536" w:hanging="175"/>
      </w:pPr>
      <w:rPr>
        <w:rFonts w:hint="default"/>
        <w:lang w:val="it-IT" w:eastAsia="en-US" w:bidi="ar-SA"/>
      </w:rPr>
    </w:lvl>
    <w:lvl w:ilvl="2" w:tplc="E8AA5C84">
      <w:numFmt w:val="bullet"/>
      <w:lvlText w:val="•"/>
      <w:lvlJc w:val="left"/>
      <w:pPr>
        <w:ind w:left="2512" w:hanging="175"/>
      </w:pPr>
      <w:rPr>
        <w:rFonts w:hint="default"/>
        <w:lang w:val="it-IT" w:eastAsia="en-US" w:bidi="ar-SA"/>
      </w:rPr>
    </w:lvl>
    <w:lvl w:ilvl="3" w:tplc="8BD63A3E">
      <w:numFmt w:val="bullet"/>
      <w:lvlText w:val="•"/>
      <w:lvlJc w:val="left"/>
      <w:pPr>
        <w:ind w:left="3488" w:hanging="175"/>
      </w:pPr>
      <w:rPr>
        <w:rFonts w:hint="default"/>
        <w:lang w:val="it-IT" w:eastAsia="en-US" w:bidi="ar-SA"/>
      </w:rPr>
    </w:lvl>
    <w:lvl w:ilvl="4" w:tplc="AAA40058">
      <w:numFmt w:val="bullet"/>
      <w:lvlText w:val="•"/>
      <w:lvlJc w:val="left"/>
      <w:pPr>
        <w:ind w:left="4464" w:hanging="175"/>
      </w:pPr>
      <w:rPr>
        <w:rFonts w:hint="default"/>
        <w:lang w:val="it-IT" w:eastAsia="en-US" w:bidi="ar-SA"/>
      </w:rPr>
    </w:lvl>
    <w:lvl w:ilvl="5" w:tplc="8EA275B4">
      <w:numFmt w:val="bullet"/>
      <w:lvlText w:val="•"/>
      <w:lvlJc w:val="left"/>
      <w:pPr>
        <w:ind w:left="5440" w:hanging="175"/>
      </w:pPr>
      <w:rPr>
        <w:rFonts w:hint="default"/>
        <w:lang w:val="it-IT" w:eastAsia="en-US" w:bidi="ar-SA"/>
      </w:rPr>
    </w:lvl>
    <w:lvl w:ilvl="6" w:tplc="FF0407E6">
      <w:numFmt w:val="bullet"/>
      <w:lvlText w:val="•"/>
      <w:lvlJc w:val="left"/>
      <w:pPr>
        <w:ind w:left="6416" w:hanging="175"/>
      </w:pPr>
      <w:rPr>
        <w:rFonts w:hint="default"/>
        <w:lang w:val="it-IT" w:eastAsia="en-US" w:bidi="ar-SA"/>
      </w:rPr>
    </w:lvl>
    <w:lvl w:ilvl="7" w:tplc="873C92CC">
      <w:numFmt w:val="bullet"/>
      <w:lvlText w:val="•"/>
      <w:lvlJc w:val="left"/>
      <w:pPr>
        <w:ind w:left="7392" w:hanging="175"/>
      </w:pPr>
      <w:rPr>
        <w:rFonts w:hint="default"/>
        <w:lang w:val="it-IT" w:eastAsia="en-US" w:bidi="ar-SA"/>
      </w:rPr>
    </w:lvl>
    <w:lvl w:ilvl="8" w:tplc="2B8E30F6">
      <w:numFmt w:val="bullet"/>
      <w:lvlText w:val="•"/>
      <w:lvlJc w:val="left"/>
      <w:pPr>
        <w:ind w:left="8368" w:hanging="175"/>
      </w:pPr>
      <w:rPr>
        <w:rFonts w:hint="default"/>
        <w:lang w:val="it-IT" w:eastAsia="en-US" w:bidi="ar-SA"/>
      </w:rPr>
    </w:lvl>
  </w:abstractNum>
  <w:abstractNum w:abstractNumId="3" w15:restartNumberingAfterBreak="0">
    <w:nsid w:val="38B661D1"/>
    <w:multiLevelType w:val="hybridMultilevel"/>
    <w:tmpl w:val="46AA528A"/>
    <w:lvl w:ilvl="0" w:tplc="FDCC355A">
      <w:numFmt w:val="bullet"/>
      <w:lvlText w:val="-"/>
      <w:lvlJc w:val="left"/>
      <w:pPr>
        <w:ind w:left="9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1030FD"/>
    <w:multiLevelType w:val="hybridMultilevel"/>
    <w:tmpl w:val="10169F12"/>
    <w:lvl w:ilvl="0" w:tplc="DD0CA342">
      <w:numFmt w:val="bullet"/>
      <w:lvlText w:val="-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CEC596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819CA420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E018ABD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0E8381C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D4901D7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D494F1F4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E328FBC0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9B384998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702CF7"/>
    <w:multiLevelType w:val="hybridMultilevel"/>
    <w:tmpl w:val="0B3655F0"/>
    <w:lvl w:ilvl="0" w:tplc="83142D58">
      <w:start w:val="1"/>
      <w:numFmt w:val="lowerLetter"/>
      <w:lvlText w:val="%1)"/>
      <w:lvlJc w:val="left"/>
      <w:pPr>
        <w:ind w:left="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6" w15:restartNumberingAfterBreak="0">
    <w:nsid w:val="79FB65B0"/>
    <w:multiLevelType w:val="hybridMultilevel"/>
    <w:tmpl w:val="C6C28FB8"/>
    <w:lvl w:ilvl="0" w:tplc="0832E288">
      <w:numFmt w:val="bullet"/>
      <w:lvlText w:val="□"/>
      <w:lvlJc w:val="left"/>
      <w:pPr>
        <w:ind w:left="914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036EF2B8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1D84970C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1090C880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90383798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2AE4F148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1BC25CA2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3800C88E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8996D312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num w:numId="1" w16cid:durableId="1691835187">
    <w:abstractNumId w:val="2"/>
  </w:num>
  <w:num w:numId="2" w16cid:durableId="1492453451">
    <w:abstractNumId w:val="0"/>
  </w:num>
  <w:num w:numId="3" w16cid:durableId="81879662">
    <w:abstractNumId w:val="4"/>
  </w:num>
  <w:num w:numId="4" w16cid:durableId="1573464618">
    <w:abstractNumId w:val="6"/>
  </w:num>
  <w:num w:numId="5" w16cid:durableId="1652052424">
    <w:abstractNumId w:val="3"/>
  </w:num>
  <w:num w:numId="6" w16cid:durableId="66340899">
    <w:abstractNumId w:val="1"/>
  </w:num>
  <w:num w:numId="7" w16cid:durableId="1407218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86"/>
    <w:rsid w:val="000D2269"/>
    <w:rsid w:val="000F59F9"/>
    <w:rsid w:val="001E12FF"/>
    <w:rsid w:val="00276B64"/>
    <w:rsid w:val="00314586"/>
    <w:rsid w:val="00512661"/>
    <w:rsid w:val="00515BB9"/>
    <w:rsid w:val="00787E37"/>
    <w:rsid w:val="007949A1"/>
    <w:rsid w:val="00977F88"/>
    <w:rsid w:val="00A00835"/>
    <w:rsid w:val="00C17E56"/>
    <w:rsid w:val="00C557ED"/>
    <w:rsid w:val="00D26201"/>
    <w:rsid w:val="00D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4E99"/>
  <w15:docId w15:val="{42E7F963-8C13-491B-AFB8-F1A0486E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4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44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14" w:right="2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5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B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5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BB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GiusyGiustiniani</dc:creator>
  <cp:lastModifiedBy>Chiara Carbonari</cp:lastModifiedBy>
  <cp:revision>2</cp:revision>
  <cp:lastPrinted>2024-03-26T08:39:00Z</cp:lastPrinted>
  <dcterms:created xsi:type="dcterms:W3CDTF">2025-09-24T11:38:00Z</dcterms:created>
  <dcterms:modified xsi:type="dcterms:W3CDTF">2025-09-24T11:38:00Z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